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2BA8" w14:textId="72006801" w:rsidR="00AF67A4" w:rsidRPr="00A04157" w:rsidRDefault="00071913" w:rsidP="00071913">
      <w:pPr>
        <w:jc w:val="center"/>
        <w:rPr>
          <w:rFonts w:ascii="Times New Roman" w:hAnsi="Times New Roman"/>
          <w:b/>
          <w:smallCaps/>
          <w:sz w:val="28"/>
          <w:szCs w:val="28"/>
        </w:rPr>
      </w:pPr>
      <w:r w:rsidRPr="00A04157">
        <w:rPr>
          <w:rFonts w:ascii="Times New Roman" w:hAnsi="Times New Roman"/>
          <w:b/>
          <w:smallCaps/>
          <w:sz w:val="28"/>
          <w:szCs w:val="28"/>
        </w:rPr>
        <w:t xml:space="preserve">Bylaws of the </w:t>
      </w:r>
      <w:r w:rsidRPr="00A04157">
        <w:rPr>
          <w:rFonts w:ascii="Times New Roman" w:hAnsi="Times New Roman"/>
          <w:b/>
          <w:smallCaps/>
          <w:color w:val="FF0000"/>
          <w:sz w:val="28"/>
          <w:szCs w:val="28"/>
          <w:u w:val="single"/>
        </w:rPr>
        <w:tab/>
      </w:r>
      <w:r w:rsidRPr="00A04157">
        <w:rPr>
          <w:rFonts w:ascii="Times New Roman" w:hAnsi="Times New Roman"/>
          <w:b/>
          <w:smallCaps/>
          <w:color w:val="FF0000"/>
          <w:sz w:val="28"/>
          <w:szCs w:val="28"/>
          <w:u w:val="single"/>
        </w:rPr>
        <w:tab/>
      </w:r>
      <w:r w:rsidRPr="00A04157">
        <w:rPr>
          <w:rFonts w:ascii="Times New Roman" w:hAnsi="Times New Roman"/>
          <w:b/>
          <w:smallCaps/>
          <w:color w:val="FF0000"/>
          <w:sz w:val="28"/>
          <w:szCs w:val="28"/>
          <w:u w:val="single"/>
        </w:rPr>
        <w:tab/>
      </w:r>
      <w:r w:rsidR="005F2060">
        <w:rPr>
          <w:rFonts w:ascii="Times New Roman" w:hAnsi="Times New Roman"/>
          <w:b/>
          <w:smallCaps/>
          <w:color w:val="FF0000"/>
          <w:sz w:val="28"/>
          <w:szCs w:val="28"/>
        </w:rPr>
        <w:t xml:space="preserve"> </w:t>
      </w:r>
      <w:r w:rsidR="005F2060" w:rsidRPr="005F2060">
        <w:rPr>
          <w:rFonts w:ascii="Times New Roman" w:hAnsi="Times New Roman"/>
          <w:b/>
          <w:smallCaps/>
          <w:sz w:val="28"/>
          <w:szCs w:val="28"/>
        </w:rPr>
        <w:t xml:space="preserve">National </w:t>
      </w:r>
      <w:r w:rsidRPr="00A04157">
        <w:rPr>
          <w:rFonts w:ascii="Times New Roman" w:hAnsi="Times New Roman"/>
          <w:b/>
          <w:smallCaps/>
          <w:sz w:val="28"/>
          <w:szCs w:val="28"/>
        </w:rPr>
        <w:t>Service Board of Overeaters Anonymous</w:t>
      </w:r>
    </w:p>
    <w:p w14:paraId="223DCAE3" w14:textId="77777777" w:rsidR="00071913" w:rsidRPr="00A04157" w:rsidRDefault="00071913" w:rsidP="00071913">
      <w:pPr>
        <w:jc w:val="center"/>
        <w:rPr>
          <w:rFonts w:ascii="Times New Roman" w:hAnsi="Times New Roman"/>
        </w:rPr>
      </w:pPr>
    </w:p>
    <w:p w14:paraId="379D3969" w14:textId="77777777" w:rsidR="00071913" w:rsidRPr="00A04157" w:rsidRDefault="00071913" w:rsidP="00071913">
      <w:pPr>
        <w:jc w:val="center"/>
        <w:rPr>
          <w:rFonts w:ascii="Times New Roman" w:hAnsi="Times New Roman"/>
          <w:b/>
          <w:i/>
          <w:sz w:val="28"/>
          <w:szCs w:val="28"/>
        </w:rPr>
      </w:pPr>
      <w:r w:rsidRPr="00A04157">
        <w:rPr>
          <w:rFonts w:ascii="Times New Roman" w:hAnsi="Times New Roman"/>
          <w:b/>
          <w:i/>
          <w:sz w:val="28"/>
          <w:szCs w:val="28"/>
        </w:rPr>
        <w:t>Date Adopted or Revised</w:t>
      </w:r>
    </w:p>
    <w:p w14:paraId="25B04DE8" w14:textId="77777777" w:rsidR="00071913" w:rsidRPr="00A04157" w:rsidRDefault="00071913" w:rsidP="00071913">
      <w:pPr>
        <w:jc w:val="both"/>
        <w:rPr>
          <w:rFonts w:ascii="Times New Roman" w:hAnsi="Times New Roman"/>
        </w:rPr>
      </w:pPr>
    </w:p>
    <w:p w14:paraId="77A9922C" w14:textId="77777777" w:rsidR="00071913" w:rsidRPr="00A04157" w:rsidRDefault="00071913" w:rsidP="00907496">
      <w:pPr>
        <w:jc w:val="center"/>
        <w:rPr>
          <w:rFonts w:ascii="Times New Roman" w:hAnsi="Times New Roman"/>
          <w:b/>
          <w:smallCaps/>
          <w:sz w:val="28"/>
          <w:szCs w:val="28"/>
        </w:rPr>
      </w:pPr>
      <w:r w:rsidRPr="00A04157">
        <w:rPr>
          <w:rFonts w:ascii="Times New Roman" w:hAnsi="Times New Roman"/>
          <w:b/>
          <w:smallCaps/>
          <w:sz w:val="28"/>
          <w:szCs w:val="28"/>
        </w:rPr>
        <w:t>Article I – Name</w:t>
      </w:r>
    </w:p>
    <w:p w14:paraId="3F599A78" w14:textId="6C4B49D7" w:rsidR="00071913" w:rsidRPr="00A04157" w:rsidRDefault="00071913" w:rsidP="00907496">
      <w:pPr>
        <w:jc w:val="both"/>
        <w:rPr>
          <w:rFonts w:ascii="Times New Roman" w:hAnsi="Times New Roman"/>
        </w:rPr>
      </w:pPr>
      <w:r w:rsidRPr="00A04157">
        <w:rPr>
          <w:rFonts w:ascii="Times New Roman" w:hAnsi="Times New Roman"/>
        </w:rPr>
        <w:t xml:space="preserve">The name of this organization shall be the </w:t>
      </w:r>
      <w:r w:rsidRPr="00A04157">
        <w:rPr>
          <w:rFonts w:ascii="Times New Roman" w:hAnsi="Times New Roman"/>
          <w:color w:val="FF0000"/>
          <w:u w:val="single"/>
        </w:rPr>
        <w:tab/>
      </w:r>
      <w:r w:rsidRPr="00A04157">
        <w:rPr>
          <w:rFonts w:ascii="Times New Roman" w:hAnsi="Times New Roman"/>
          <w:color w:val="FF0000"/>
          <w:u w:val="single"/>
        </w:rPr>
        <w:tab/>
      </w:r>
      <w:r w:rsidR="00556A7F">
        <w:rPr>
          <w:rFonts w:ascii="Times New Roman" w:hAnsi="Times New Roman"/>
          <w:color w:val="FF0000"/>
          <w:u w:val="single"/>
        </w:rPr>
        <w:tab/>
      </w:r>
      <w:r w:rsidR="00556A7F">
        <w:rPr>
          <w:rFonts w:ascii="Times New Roman" w:hAnsi="Times New Roman"/>
          <w:color w:val="FF0000"/>
          <w:u w:val="single"/>
        </w:rPr>
        <w:tab/>
      </w:r>
      <w:r w:rsidRPr="00A04157">
        <w:rPr>
          <w:rFonts w:ascii="Times New Roman" w:hAnsi="Times New Roman"/>
        </w:rPr>
        <w:t xml:space="preserve"> </w:t>
      </w:r>
      <w:r w:rsidR="00556A7F">
        <w:rPr>
          <w:rFonts w:ascii="Times New Roman" w:hAnsi="Times New Roman"/>
        </w:rPr>
        <w:t xml:space="preserve">National </w:t>
      </w:r>
      <w:r w:rsidRPr="00A04157">
        <w:rPr>
          <w:rFonts w:ascii="Times New Roman" w:hAnsi="Times New Roman"/>
        </w:rPr>
        <w:t xml:space="preserve">Service Board also known as </w:t>
      </w:r>
      <w:r w:rsidR="00556A7F">
        <w:rPr>
          <w:rFonts w:ascii="Times New Roman" w:hAnsi="Times New Roman"/>
        </w:rPr>
        <w:t xml:space="preserve">National </w:t>
      </w:r>
      <w:r w:rsidRPr="00A04157">
        <w:rPr>
          <w:rFonts w:ascii="Times New Roman" w:hAnsi="Times New Roman"/>
        </w:rPr>
        <w:t xml:space="preserve">Service Board </w:t>
      </w:r>
      <w:r w:rsidRPr="00A04157">
        <w:rPr>
          <w:rFonts w:ascii="Times New Roman" w:hAnsi="Times New Roman"/>
          <w:color w:val="FF0000"/>
          <w:u w:val="single"/>
        </w:rPr>
        <w:tab/>
      </w:r>
      <w:r w:rsidRPr="00A04157">
        <w:rPr>
          <w:rFonts w:ascii="Times New Roman" w:hAnsi="Times New Roman"/>
          <w:color w:val="FF0000"/>
          <w:u w:val="single"/>
        </w:rPr>
        <w:tab/>
      </w:r>
      <w:r w:rsidRPr="00A04157">
        <w:rPr>
          <w:rFonts w:ascii="Times New Roman" w:hAnsi="Times New Roman"/>
          <w:color w:val="FF0000"/>
          <w:u w:val="single"/>
        </w:rPr>
        <w:tab/>
      </w:r>
      <w:r w:rsidRPr="00A04157">
        <w:rPr>
          <w:rFonts w:ascii="Times New Roman" w:hAnsi="Times New Roman"/>
          <w:color w:val="FF0000"/>
          <w:u w:val="single"/>
        </w:rPr>
        <w:tab/>
      </w:r>
      <w:r w:rsidRPr="007F7A24">
        <w:rPr>
          <w:rFonts w:ascii="Times New Roman" w:hAnsi="Times New Roman"/>
        </w:rPr>
        <w:t xml:space="preserve"> </w:t>
      </w:r>
      <w:r w:rsidRPr="00A04157">
        <w:rPr>
          <w:rFonts w:ascii="Times New Roman" w:hAnsi="Times New Roman"/>
          <w:color w:val="FF0000"/>
        </w:rPr>
        <w:t>(or the initials you have chosen)</w:t>
      </w:r>
      <w:r w:rsidRPr="00A04157">
        <w:rPr>
          <w:rFonts w:ascii="Times New Roman" w:hAnsi="Times New Roman"/>
        </w:rPr>
        <w:t>.</w:t>
      </w:r>
    </w:p>
    <w:p w14:paraId="6B87CA6D" w14:textId="77777777" w:rsidR="00071913" w:rsidRPr="00A04157" w:rsidRDefault="00071913" w:rsidP="00907496">
      <w:pPr>
        <w:jc w:val="both"/>
        <w:rPr>
          <w:rFonts w:ascii="Times New Roman" w:hAnsi="Times New Roman"/>
        </w:rPr>
      </w:pPr>
    </w:p>
    <w:p w14:paraId="536DB9D2" w14:textId="77777777" w:rsidR="00071913" w:rsidRPr="00A04157" w:rsidRDefault="00071913" w:rsidP="00907496">
      <w:pPr>
        <w:jc w:val="center"/>
        <w:rPr>
          <w:rFonts w:ascii="Times New Roman" w:hAnsi="Times New Roman"/>
          <w:b/>
          <w:smallCaps/>
          <w:sz w:val="28"/>
          <w:szCs w:val="28"/>
        </w:rPr>
      </w:pPr>
      <w:r w:rsidRPr="00A04157">
        <w:rPr>
          <w:rFonts w:ascii="Times New Roman" w:hAnsi="Times New Roman"/>
          <w:b/>
          <w:smallCaps/>
          <w:sz w:val="28"/>
          <w:szCs w:val="28"/>
        </w:rPr>
        <w:t>Article II – Purpose</w:t>
      </w:r>
    </w:p>
    <w:p w14:paraId="337EA1CE" w14:textId="34F80118" w:rsidR="00071913" w:rsidRDefault="006525C8" w:rsidP="00907496">
      <w:pPr>
        <w:jc w:val="both"/>
        <w:rPr>
          <w:rFonts w:ascii="Times New Roman" w:hAnsi="Times New Roman"/>
        </w:rPr>
      </w:pPr>
      <w:r w:rsidRPr="00A04157">
        <w:rPr>
          <w:rFonts w:ascii="Times New Roman" w:hAnsi="Times New Roman"/>
        </w:rPr>
        <w:t>The primary purpose</w:t>
      </w:r>
      <w:r w:rsidR="00415DF4">
        <w:rPr>
          <w:rFonts w:ascii="Times New Roman" w:hAnsi="Times New Roman"/>
        </w:rPr>
        <w:t xml:space="preserve"> of </w:t>
      </w:r>
      <w:r w:rsidR="00415DF4" w:rsidRPr="00415DF4">
        <w:rPr>
          <w:rFonts w:ascii="Times New Roman" w:hAnsi="Times New Roman"/>
          <w:color w:val="FF0000"/>
        </w:rPr>
        <w:t>[</w:t>
      </w:r>
      <w:r w:rsidR="00556A7F">
        <w:rPr>
          <w:rFonts w:ascii="Times New Roman" w:hAnsi="Times New Roman"/>
          <w:color w:val="FF0000"/>
        </w:rPr>
        <w:t xml:space="preserve">National </w:t>
      </w:r>
      <w:r w:rsidR="00415DF4" w:rsidRPr="00415DF4">
        <w:rPr>
          <w:rFonts w:ascii="Times New Roman" w:hAnsi="Times New Roman"/>
          <w:color w:val="FF0000"/>
        </w:rPr>
        <w:t>Service Board Name]</w:t>
      </w:r>
      <w:r w:rsidR="00415DF4">
        <w:rPr>
          <w:rFonts w:ascii="Times New Roman" w:hAnsi="Times New Roman"/>
        </w:rPr>
        <w:t xml:space="preserve"> </w:t>
      </w:r>
      <w:r w:rsidRPr="00A04157">
        <w:rPr>
          <w:rFonts w:ascii="Times New Roman" w:hAnsi="Times New Roman"/>
        </w:rPr>
        <w:t xml:space="preserve">of </w:t>
      </w:r>
      <w:r w:rsidR="00772BAE">
        <w:rPr>
          <w:rFonts w:ascii="Times New Roman" w:hAnsi="Times New Roman"/>
        </w:rPr>
        <w:t xml:space="preserve">Overeaters Anonymous is to </w:t>
      </w:r>
      <w:r w:rsidRPr="00A04157">
        <w:rPr>
          <w:rFonts w:ascii="Times New Roman" w:hAnsi="Times New Roman"/>
        </w:rPr>
        <w:t xml:space="preserve">carry the message of recovery </w:t>
      </w:r>
      <w:r w:rsidR="00772BAE">
        <w:rPr>
          <w:rFonts w:ascii="Times New Roman" w:hAnsi="Times New Roman"/>
        </w:rPr>
        <w:t>to those with the problem of eating compulsively, by f</w:t>
      </w:r>
      <w:r w:rsidRPr="00A04157">
        <w:rPr>
          <w:rFonts w:ascii="Times New Roman" w:hAnsi="Times New Roman"/>
        </w:rPr>
        <w:t>oster</w:t>
      </w:r>
      <w:r w:rsidR="00772BAE">
        <w:rPr>
          <w:rFonts w:ascii="Times New Roman" w:hAnsi="Times New Roman"/>
        </w:rPr>
        <w:t>ing</w:t>
      </w:r>
      <w:r w:rsidRPr="00A04157">
        <w:rPr>
          <w:rFonts w:ascii="Times New Roman" w:hAnsi="Times New Roman"/>
        </w:rPr>
        <w:t xml:space="preserve"> t</w:t>
      </w:r>
      <w:r w:rsidR="00772BAE">
        <w:rPr>
          <w:rFonts w:ascii="Times New Roman" w:hAnsi="Times New Roman"/>
        </w:rPr>
        <w:t>he practice of the Twelve Steps and</w:t>
      </w:r>
      <w:r w:rsidRPr="00A04157">
        <w:rPr>
          <w:rFonts w:ascii="Times New Roman" w:hAnsi="Times New Roman"/>
        </w:rPr>
        <w:t xml:space="preserve"> Twelve Traditions</w:t>
      </w:r>
      <w:r w:rsidR="00772BAE">
        <w:rPr>
          <w:rFonts w:ascii="Times New Roman" w:hAnsi="Times New Roman"/>
        </w:rPr>
        <w:t xml:space="preserve"> of Overeaters Anonymous, guided by the</w:t>
      </w:r>
      <w:r w:rsidRPr="00A04157">
        <w:rPr>
          <w:rFonts w:ascii="Times New Roman" w:hAnsi="Times New Roman"/>
        </w:rPr>
        <w:t xml:space="preserve"> Twelve Concepts </w:t>
      </w:r>
      <w:r w:rsidR="00772BAE">
        <w:rPr>
          <w:rFonts w:ascii="Times New Roman" w:hAnsi="Times New Roman"/>
        </w:rPr>
        <w:t>of OA Service; and to serve and represent member groups and/or intergroups</w:t>
      </w:r>
      <w:r w:rsidRPr="00A04157">
        <w:rPr>
          <w:rFonts w:ascii="Times New Roman" w:hAnsi="Times New Roman"/>
        </w:rPr>
        <w:t>.</w:t>
      </w:r>
    </w:p>
    <w:p w14:paraId="1C12209F" w14:textId="77777777" w:rsidR="00E50EA1" w:rsidRDefault="00E50EA1" w:rsidP="00907496">
      <w:pPr>
        <w:jc w:val="both"/>
        <w:rPr>
          <w:rFonts w:ascii="Times New Roman" w:hAnsi="Times New Roman"/>
        </w:rPr>
      </w:pPr>
    </w:p>
    <w:p w14:paraId="7E7A43DB" w14:textId="77777777" w:rsidR="00E50EA1" w:rsidRPr="002D03B0" w:rsidRDefault="00E50EA1" w:rsidP="00907496">
      <w:pPr>
        <w:numPr>
          <w:ilvl w:val="0"/>
          <w:numId w:val="16"/>
        </w:numPr>
        <w:jc w:val="both"/>
        <w:rPr>
          <w:rFonts w:ascii="Times New Roman" w:hAnsi="Times New Roman"/>
        </w:rPr>
      </w:pPr>
      <w:r w:rsidRPr="002D03B0">
        <w:rPr>
          <w:rFonts w:ascii="Times New Roman" w:hAnsi="Times New Roman"/>
        </w:rPr>
        <w:t>Twelve Steps</w:t>
      </w:r>
    </w:p>
    <w:p w14:paraId="338A2F6E" w14:textId="77777777" w:rsidR="00E50EA1" w:rsidRPr="002D03B0" w:rsidRDefault="00E50EA1" w:rsidP="00907496">
      <w:pPr>
        <w:ind w:left="720"/>
        <w:jc w:val="both"/>
        <w:rPr>
          <w:rFonts w:ascii="Times New Roman" w:hAnsi="Times New Roman"/>
        </w:rPr>
      </w:pPr>
      <w:r w:rsidRPr="002D03B0">
        <w:rPr>
          <w:rFonts w:ascii="Times New Roman" w:hAnsi="Times New Roman"/>
        </w:rPr>
        <w:t>The Twelve Steps suggested for recovery in the Fellowship of Overeaters Anonymous are as follows:</w:t>
      </w:r>
    </w:p>
    <w:p w14:paraId="574A6700"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We admitted we were powerless over food—that our lives had become unmanageable.</w:t>
      </w:r>
    </w:p>
    <w:p w14:paraId="5C5E553F"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Came to believe that a Power greater than ourselves could restore us to sanity.</w:t>
      </w:r>
    </w:p>
    <w:p w14:paraId="29F94175"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 xml:space="preserve">Made a decision to turn our will and our lives over to the care of God </w:t>
      </w:r>
      <w:r w:rsidRPr="002D03B0">
        <w:rPr>
          <w:rFonts w:ascii="Times New Roman" w:hAnsi="Times New Roman"/>
          <w:i/>
        </w:rPr>
        <w:t>as we understood Him</w:t>
      </w:r>
      <w:r w:rsidRPr="002D03B0">
        <w:rPr>
          <w:rFonts w:ascii="Times New Roman" w:hAnsi="Times New Roman"/>
        </w:rPr>
        <w:t>.</w:t>
      </w:r>
    </w:p>
    <w:p w14:paraId="5A50EABD"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Made a searching and fearless moral inventory of ourselves.</w:t>
      </w:r>
    </w:p>
    <w:p w14:paraId="6D4A2834"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Admitted to God, to ourselves and to another human being the exact nature of our wrongs.</w:t>
      </w:r>
    </w:p>
    <w:p w14:paraId="50F54109"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Were entirely ready to have God remove all these defects of character.</w:t>
      </w:r>
    </w:p>
    <w:p w14:paraId="6BCCD0B5"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Humbly asked Him to remove our shortcomings.</w:t>
      </w:r>
    </w:p>
    <w:p w14:paraId="2B6F92D0"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Made a list of all persons we had harmed, and became willing to make amends to them all.</w:t>
      </w:r>
    </w:p>
    <w:p w14:paraId="725FEE21"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Made direct amends to such people wherever possible, except when to do so would injure them or others.</w:t>
      </w:r>
    </w:p>
    <w:p w14:paraId="653F6D82"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Continued to take personal inventory and when we were wrong, promptly admitted it.</w:t>
      </w:r>
    </w:p>
    <w:p w14:paraId="4D590871" w14:textId="77777777" w:rsidR="00E50EA1" w:rsidRPr="002D03B0" w:rsidRDefault="00E50EA1" w:rsidP="00907496">
      <w:pPr>
        <w:numPr>
          <w:ilvl w:val="0"/>
          <w:numId w:val="17"/>
        </w:numPr>
        <w:jc w:val="both"/>
        <w:rPr>
          <w:rFonts w:ascii="Times New Roman" w:hAnsi="Times New Roman"/>
        </w:rPr>
      </w:pPr>
      <w:r w:rsidRPr="002D03B0">
        <w:rPr>
          <w:rFonts w:ascii="Times New Roman" w:hAnsi="Times New Roman"/>
        </w:rPr>
        <w:t xml:space="preserve">Sought through prayer and meditation to improve our conscious contact with God </w:t>
      </w:r>
      <w:r w:rsidRPr="002D03B0">
        <w:rPr>
          <w:rFonts w:ascii="Times New Roman" w:hAnsi="Times New Roman"/>
          <w:i/>
        </w:rPr>
        <w:t>as we understood Him</w:t>
      </w:r>
      <w:r w:rsidRPr="002D03B0">
        <w:rPr>
          <w:rFonts w:ascii="Times New Roman" w:hAnsi="Times New Roman"/>
        </w:rPr>
        <w:t>, praying only for knowledge of His will for us and the power to carry that out.</w:t>
      </w:r>
    </w:p>
    <w:p w14:paraId="6BA5A653" w14:textId="5D11A586" w:rsidR="00E50EA1" w:rsidRPr="002D03B0" w:rsidRDefault="00F071D5" w:rsidP="00907496">
      <w:pPr>
        <w:numPr>
          <w:ilvl w:val="0"/>
          <w:numId w:val="17"/>
        </w:numPr>
        <w:jc w:val="both"/>
        <w:rPr>
          <w:rFonts w:ascii="Times New Roman" w:hAnsi="Times New Roman"/>
        </w:rPr>
      </w:pPr>
      <w:r w:rsidRPr="002D03B0">
        <w:rPr>
          <w:rFonts w:ascii="Times New Roman" w:hAnsi="Times New Roman"/>
        </w:rPr>
        <w:t>Having had a spiritual awakening as the result of the</w:t>
      </w:r>
      <w:r w:rsidR="007E72B2">
        <w:rPr>
          <w:rFonts w:ascii="Times New Roman" w:hAnsi="Times New Roman"/>
        </w:rPr>
        <w:t>se</w:t>
      </w:r>
      <w:r w:rsidRPr="002D03B0">
        <w:rPr>
          <w:rFonts w:ascii="Times New Roman" w:hAnsi="Times New Roman"/>
        </w:rPr>
        <w:t xml:space="preserve"> Steps, we tried to carry this message to compulsive overeaters and to practice these principles in all </w:t>
      </w:r>
      <w:r w:rsidR="000E749E">
        <w:rPr>
          <w:rFonts w:ascii="Times New Roman" w:hAnsi="Times New Roman"/>
        </w:rPr>
        <w:t xml:space="preserve">our </w:t>
      </w:r>
      <w:r w:rsidRPr="002D03B0">
        <w:rPr>
          <w:rFonts w:ascii="Times New Roman" w:hAnsi="Times New Roman"/>
        </w:rPr>
        <w:t>affairs.</w:t>
      </w:r>
    </w:p>
    <w:p w14:paraId="4CEA9EBC" w14:textId="77777777" w:rsidR="00F071D5" w:rsidRPr="002D03B0" w:rsidRDefault="00F071D5" w:rsidP="00907496">
      <w:pPr>
        <w:jc w:val="both"/>
        <w:rPr>
          <w:rFonts w:ascii="Times New Roman" w:hAnsi="Times New Roman"/>
        </w:rPr>
      </w:pPr>
    </w:p>
    <w:p w14:paraId="5FD87161" w14:textId="77777777" w:rsidR="00F071D5" w:rsidRPr="002D03B0" w:rsidRDefault="005E1DC9" w:rsidP="00907496">
      <w:pPr>
        <w:numPr>
          <w:ilvl w:val="0"/>
          <w:numId w:val="16"/>
        </w:numPr>
        <w:jc w:val="both"/>
        <w:rPr>
          <w:rFonts w:ascii="Times New Roman" w:hAnsi="Times New Roman"/>
        </w:rPr>
      </w:pPr>
      <w:r w:rsidRPr="002D03B0">
        <w:rPr>
          <w:rFonts w:ascii="Times New Roman" w:hAnsi="Times New Roman"/>
        </w:rPr>
        <w:t>Twelve Traditions</w:t>
      </w:r>
    </w:p>
    <w:p w14:paraId="0D828356" w14:textId="77777777" w:rsidR="005E1DC9" w:rsidRPr="002D03B0" w:rsidRDefault="005E1DC9" w:rsidP="00907496">
      <w:pPr>
        <w:ind w:left="720"/>
        <w:jc w:val="both"/>
        <w:rPr>
          <w:rFonts w:ascii="Times New Roman" w:hAnsi="Times New Roman"/>
        </w:rPr>
      </w:pPr>
      <w:r w:rsidRPr="002D03B0">
        <w:rPr>
          <w:rFonts w:ascii="Times New Roman" w:hAnsi="Times New Roman"/>
        </w:rPr>
        <w:t>The Twelve Traditions of Overeaters Anonymous are:</w:t>
      </w:r>
    </w:p>
    <w:p w14:paraId="62F53FB3" w14:textId="77777777" w:rsidR="005E1DC9" w:rsidRPr="002D03B0" w:rsidRDefault="00721162" w:rsidP="00907496">
      <w:pPr>
        <w:numPr>
          <w:ilvl w:val="0"/>
          <w:numId w:val="18"/>
        </w:numPr>
        <w:jc w:val="both"/>
        <w:rPr>
          <w:rFonts w:ascii="Times New Roman" w:hAnsi="Times New Roman"/>
        </w:rPr>
      </w:pPr>
      <w:r w:rsidRPr="002D03B0">
        <w:rPr>
          <w:rFonts w:ascii="Times New Roman" w:hAnsi="Times New Roman"/>
        </w:rPr>
        <w:t>Our common welfare should come first; personal recovery depends upon OA unity.</w:t>
      </w:r>
    </w:p>
    <w:p w14:paraId="75999E79" w14:textId="77777777" w:rsidR="00721162" w:rsidRPr="002D03B0" w:rsidRDefault="00721162" w:rsidP="00907496">
      <w:pPr>
        <w:numPr>
          <w:ilvl w:val="0"/>
          <w:numId w:val="18"/>
        </w:numPr>
        <w:jc w:val="both"/>
        <w:rPr>
          <w:rFonts w:ascii="Times New Roman" w:hAnsi="Times New Roman"/>
        </w:rPr>
      </w:pPr>
      <w:r w:rsidRPr="002D03B0">
        <w:rPr>
          <w:rFonts w:ascii="Times New Roman" w:hAnsi="Times New Roman"/>
        </w:rPr>
        <w:t>For our group purpose there is but one ultimate authority—a loving God as He may express Himself in our group conscience. Our leaders are but trusted servants; they do not govern.</w:t>
      </w:r>
    </w:p>
    <w:p w14:paraId="2161901B" w14:textId="77777777" w:rsidR="00721162" w:rsidRPr="002D03B0" w:rsidRDefault="00DD6CC5" w:rsidP="00907496">
      <w:pPr>
        <w:numPr>
          <w:ilvl w:val="0"/>
          <w:numId w:val="18"/>
        </w:numPr>
        <w:jc w:val="both"/>
        <w:rPr>
          <w:rFonts w:ascii="Times New Roman" w:hAnsi="Times New Roman"/>
        </w:rPr>
      </w:pPr>
      <w:r w:rsidRPr="002D03B0">
        <w:rPr>
          <w:rFonts w:ascii="Times New Roman" w:hAnsi="Times New Roman"/>
        </w:rPr>
        <w:t>The only requirement for OA membership is a desire to stop eating compulsively.</w:t>
      </w:r>
    </w:p>
    <w:p w14:paraId="36E210EF"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lastRenderedPageBreak/>
        <w:t>Each group should be autonomous except in matters affecting other groups or OA as a whole.</w:t>
      </w:r>
    </w:p>
    <w:p w14:paraId="19B07259"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Each group has but one primary purpose—to carry its message to the compulsive overeater who still suffers.</w:t>
      </w:r>
    </w:p>
    <w:p w14:paraId="211F8BC9"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An OA group ought never endorse, finance or lend the OA name to any related facility or outside enterprise, lest problems of money, property and prestige divert us from our primary purpose.</w:t>
      </w:r>
    </w:p>
    <w:p w14:paraId="5242747C"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Every OA group ought to be fully self-supporting, declining outside contributions.</w:t>
      </w:r>
    </w:p>
    <w:p w14:paraId="5A7BAA69"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Overeaters Anonymous should remain forever non-professional, but our service centers may employ special workers.</w:t>
      </w:r>
    </w:p>
    <w:p w14:paraId="55457787"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OA, as such, ought never be organized; but we may create service boards or committees directly responsible to those they serve.</w:t>
      </w:r>
    </w:p>
    <w:p w14:paraId="650759C5"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Overeaters Anonymous has no opinion on outside issues; hence, the OA name ought never be drawn into public controversy.</w:t>
      </w:r>
    </w:p>
    <w:p w14:paraId="660BD1B3" w14:textId="77777777" w:rsidR="00DD6CC5" w:rsidRPr="002D03B0" w:rsidRDefault="00DD6CC5" w:rsidP="00907496">
      <w:pPr>
        <w:numPr>
          <w:ilvl w:val="0"/>
          <w:numId w:val="18"/>
        </w:numPr>
        <w:jc w:val="both"/>
        <w:rPr>
          <w:rFonts w:ascii="Times New Roman" w:hAnsi="Times New Roman"/>
        </w:rPr>
      </w:pPr>
      <w:r w:rsidRPr="002D03B0">
        <w:rPr>
          <w:rFonts w:ascii="Times New Roman" w:hAnsi="Times New Roman"/>
        </w:rPr>
        <w:t>Our public relations policy is based on attraction rather than promotion; we need always maintain personal anonymity at the level of press, radio, films, television and other public media of communication.</w:t>
      </w:r>
    </w:p>
    <w:p w14:paraId="6E78B8E2" w14:textId="77777777" w:rsidR="00DD6CC5" w:rsidRDefault="00DD6CC5" w:rsidP="00907496">
      <w:pPr>
        <w:numPr>
          <w:ilvl w:val="0"/>
          <w:numId w:val="18"/>
        </w:numPr>
        <w:jc w:val="both"/>
        <w:rPr>
          <w:rFonts w:ascii="Times New Roman" w:hAnsi="Times New Roman"/>
        </w:rPr>
      </w:pPr>
      <w:r w:rsidRPr="002D03B0">
        <w:rPr>
          <w:rFonts w:ascii="Times New Roman" w:hAnsi="Times New Roman"/>
        </w:rPr>
        <w:t>Anonymity is the spiritual foundation of all these Traditions, ever reminding us to place principles before personalities.</w:t>
      </w:r>
    </w:p>
    <w:p w14:paraId="2859B5C8" w14:textId="77777777" w:rsidR="002D03B0" w:rsidRDefault="002D03B0" w:rsidP="00907496">
      <w:pPr>
        <w:jc w:val="both"/>
        <w:rPr>
          <w:rFonts w:ascii="Times New Roman" w:hAnsi="Times New Roman"/>
        </w:rPr>
      </w:pPr>
    </w:p>
    <w:p w14:paraId="149F80EB" w14:textId="77777777" w:rsidR="002D03B0" w:rsidRDefault="002D03B0" w:rsidP="00907496">
      <w:pPr>
        <w:numPr>
          <w:ilvl w:val="0"/>
          <w:numId w:val="16"/>
        </w:numPr>
        <w:jc w:val="both"/>
        <w:rPr>
          <w:rFonts w:ascii="Times New Roman" w:hAnsi="Times New Roman"/>
        </w:rPr>
      </w:pPr>
      <w:r>
        <w:rPr>
          <w:rFonts w:ascii="Times New Roman" w:hAnsi="Times New Roman"/>
        </w:rPr>
        <w:t>Twelve Concepts</w:t>
      </w:r>
    </w:p>
    <w:p w14:paraId="462160E2" w14:textId="77777777" w:rsidR="002D03B0" w:rsidRDefault="002D03B0" w:rsidP="00907496">
      <w:pPr>
        <w:ind w:left="720"/>
        <w:jc w:val="both"/>
        <w:rPr>
          <w:rFonts w:ascii="Times New Roman" w:hAnsi="Times New Roman"/>
        </w:rPr>
      </w:pPr>
      <w:r>
        <w:rPr>
          <w:rFonts w:ascii="Times New Roman" w:hAnsi="Times New Roman"/>
        </w:rPr>
        <w:t>The Twelve Concepts of OA Service are:</w:t>
      </w:r>
    </w:p>
    <w:p w14:paraId="098E89B5" w14:textId="77777777" w:rsidR="002D03B0" w:rsidRDefault="002D03B0" w:rsidP="00907496">
      <w:pPr>
        <w:numPr>
          <w:ilvl w:val="0"/>
          <w:numId w:val="19"/>
        </w:numPr>
        <w:jc w:val="both"/>
        <w:rPr>
          <w:rFonts w:ascii="Times New Roman" w:hAnsi="Times New Roman"/>
        </w:rPr>
      </w:pPr>
      <w:r>
        <w:rPr>
          <w:rFonts w:ascii="Times New Roman" w:hAnsi="Times New Roman"/>
        </w:rPr>
        <w:t>The ultimate responsibility and authority for OA world services reside in the collective conscience of our whole Fellowship.</w:t>
      </w:r>
    </w:p>
    <w:p w14:paraId="3C45A2CC" w14:textId="77777777" w:rsidR="002D03B0" w:rsidRDefault="003209B2" w:rsidP="00907496">
      <w:pPr>
        <w:numPr>
          <w:ilvl w:val="0"/>
          <w:numId w:val="19"/>
        </w:numPr>
        <w:jc w:val="both"/>
        <w:rPr>
          <w:rFonts w:ascii="Times New Roman" w:hAnsi="Times New Roman"/>
        </w:rPr>
      </w:pPr>
      <w:r>
        <w:rPr>
          <w:rFonts w:ascii="Times New Roman" w:hAnsi="Times New Roman"/>
        </w:rPr>
        <w:t>The OA groups have delegated to World Service Business Conference the active maintenance of our world services; thus, World Service Business Conference is the voice, authority and effective conscience of OA as a whole.</w:t>
      </w:r>
    </w:p>
    <w:p w14:paraId="56832EDF" w14:textId="77777777" w:rsidR="003209B2" w:rsidRDefault="003209B2" w:rsidP="00907496">
      <w:pPr>
        <w:numPr>
          <w:ilvl w:val="0"/>
          <w:numId w:val="19"/>
        </w:numPr>
        <w:jc w:val="both"/>
        <w:rPr>
          <w:rFonts w:ascii="Times New Roman" w:hAnsi="Times New Roman"/>
        </w:rPr>
      </w:pPr>
      <w:r>
        <w:rPr>
          <w:rFonts w:ascii="Times New Roman" w:hAnsi="Times New Roman"/>
        </w:rPr>
        <w:t>The right of decision, based on trust, makes effective leadership possible.</w:t>
      </w:r>
    </w:p>
    <w:p w14:paraId="01A9F4C9" w14:textId="77777777" w:rsidR="003209B2" w:rsidRDefault="003209B2" w:rsidP="00907496">
      <w:pPr>
        <w:numPr>
          <w:ilvl w:val="0"/>
          <w:numId w:val="19"/>
        </w:numPr>
        <w:jc w:val="both"/>
        <w:rPr>
          <w:rFonts w:ascii="Times New Roman" w:hAnsi="Times New Roman"/>
        </w:rPr>
      </w:pPr>
      <w:r>
        <w:rPr>
          <w:rFonts w:ascii="Times New Roman" w:hAnsi="Times New Roman"/>
        </w:rPr>
        <w:t>The right of participation ensures equality of opportunity for all in the decision-making process.</w:t>
      </w:r>
    </w:p>
    <w:p w14:paraId="70207957" w14:textId="77777777" w:rsidR="003209B2" w:rsidRDefault="003209B2" w:rsidP="00907496">
      <w:pPr>
        <w:numPr>
          <w:ilvl w:val="0"/>
          <w:numId w:val="19"/>
        </w:numPr>
        <w:jc w:val="both"/>
        <w:rPr>
          <w:rFonts w:ascii="Times New Roman" w:hAnsi="Times New Roman"/>
        </w:rPr>
      </w:pPr>
      <w:r>
        <w:rPr>
          <w:rFonts w:ascii="Times New Roman" w:hAnsi="Times New Roman"/>
        </w:rPr>
        <w:t>Individuals have the right of appeal and petition in order to ensure that their opinions and personal grievances will be carefully considered.</w:t>
      </w:r>
    </w:p>
    <w:p w14:paraId="28DBF2E6" w14:textId="77777777" w:rsidR="003209B2" w:rsidRDefault="00884A8D" w:rsidP="00907496">
      <w:pPr>
        <w:numPr>
          <w:ilvl w:val="0"/>
          <w:numId w:val="19"/>
        </w:numPr>
        <w:jc w:val="both"/>
        <w:rPr>
          <w:rFonts w:ascii="Times New Roman" w:hAnsi="Times New Roman"/>
        </w:rPr>
      </w:pPr>
      <w:r>
        <w:rPr>
          <w:rFonts w:ascii="Times New Roman" w:hAnsi="Times New Roman"/>
        </w:rPr>
        <w:t>The World Service Business Conference has entrusted the Board of Trustees with the primary responsibility for the administration of Overeaters Anonymous.</w:t>
      </w:r>
    </w:p>
    <w:p w14:paraId="19021CFA" w14:textId="77777777" w:rsidR="00884A8D" w:rsidRDefault="000A6C1A" w:rsidP="00907496">
      <w:pPr>
        <w:numPr>
          <w:ilvl w:val="0"/>
          <w:numId w:val="19"/>
        </w:numPr>
        <w:jc w:val="both"/>
        <w:rPr>
          <w:rFonts w:ascii="Times New Roman" w:hAnsi="Times New Roman"/>
        </w:rPr>
      </w:pPr>
      <w:r>
        <w:rPr>
          <w:rFonts w:ascii="Times New Roman" w:hAnsi="Times New Roman"/>
        </w:rPr>
        <w:t>The Board of Trustees has legal rights and responsibilities accorded to them by OA Bylaws, Subpart A; the rights and responsibilities of the World Service Business Conference are accorded to it by Tradition and by OA Bylaws, Subpart B.</w:t>
      </w:r>
    </w:p>
    <w:p w14:paraId="011E57E0" w14:textId="77777777" w:rsidR="00CB057C" w:rsidRDefault="00CB057C" w:rsidP="00907496">
      <w:pPr>
        <w:numPr>
          <w:ilvl w:val="0"/>
          <w:numId w:val="19"/>
        </w:numPr>
        <w:jc w:val="both"/>
        <w:rPr>
          <w:rFonts w:ascii="Times New Roman" w:hAnsi="Times New Roman"/>
        </w:rPr>
      </w:pPr>
      <w:r>
        <w:rPr>
          <w:rFonts w:ascii="Times New Roman" w:hAnsi="Times New Roman"/>
        </w:rPr>
        <w:t>The Board of Trustees has delegated to its Executive Committee the responsibility to administer the OA World Service Office.</w:t>
      </w:r>
    </w:p>
    <w:p w14:paraId="041DD092" w14:textId="77777777" w:rsidR="00CB057C" w:rsidRDefault="00CB057C" w:rsidP="00907496">
      <w:pPr>
        <w:numPr>
          <w:ilvl w:val="0"/>
          <w:numId w:val="19"/>
        </w:numPr>
        <w:jc w:val="both"/>
        <w:rPr>
          <w:rFonts w:ascii="Times New Roman" w:hAnsi="Times New Roman"/>
        </w:rPr>
      </w:pPr>
      <w:r>
        <w:rPr>
          <w:rFonts w:ascii="Times New Roman" w:hAnsi="Times New Roman"/>
        </w:rPr>
        <w:t>Able, trusted servants, together with sound and appropriate methods of choosing them, are indispensable for effective functioning at all service levels.</w:t>
      </w:r>
    </w:p>
    <w:p w14:paraId="06D71A41" w14:textId="77777777" w:rsidR="00CB057C" w:rsidRDefault="00CB057C" w:rsidP="00907496">
      <w:pPr>
        <w:numPr>
          <w:ilvl w:val="0"/>
          <w:numId w:val="19"/>
        </w:numPr>
        <w:jc w:val="both"/>
        <w:rPr>
          <w:rFonts w:ascii="Times New Roman" w:hAnsi="Times New Roman"/>
        </w:rPr>
      </w:pPr>
      <w:r>
        <w:rPr>
          <w:rFonts w:ascii="Times New Roman" w:hAnsi="Times New Roman"/>
        </w:rPr>
        <w:t>Service responsibility is balanced by carefully defined service authority; therefore, duplication of efforts is avoided.</w:t>
      </w:r>
    </w:p>
    <w:p w14:paraId="0516EAD8" w14:textId="77777777" w:rsidR="00CB057C" w:rsidRDefault="00CB057C" w:rsidP="00907496">
      <w:pPr>
        <w:numPr>
          <w:ilvl w:val="0"/>
          <w:numId w:val="19"/>
        </w:numPr>
        <w:jc w:val="both"/>
        <w:rPr>
          <w:rFonts w:ascii="Times New Roman" w:hAnsi="Times New Roman"/>
        </w:rPr>
      </w:pPr>
      <w:r>
        <w:rPr>
          <w:rFonts w:ascii="Times New Roman" w:hAnsi="Times New Roman"/>
        </w:rPr>
        <w:t>Trustee administration of the World Service Office should always be assisted by the best standing committees, executives, staffs and consultants.</w:t>
      </w:r>
    </w:p>
    <w:p w14:paraId="5B3C0FA7" w14:textId="77777777" w:rsidR="00CB057C" w:rsidRDefault="009253C9" w:rsidP="00907496">
      <w:pPr>
        <w:numPr>
          <w:ilvl w:val="0"/>
          <w:numId w:val="19"/>
        </w:numPr>
        <w:jc w:val="both"/>
        <w:rPr>
          <w:rFonts w:ascii="Times New Roman" w:hAnsi="Times New Roman"/>
        </w:rPr>
      </w:pPr>
      <w:r>
        <w:rPr>
          <w:rFonts w:ascii="Times New Roman" w:hAnsi="Times New Roman"/>
        </w:rPr>
        <w:t>The spiritual foundation for OA service ensures that:</w:t>
      </w:r>
    </w:p>
    <w:p w14:paraId="2A316BFE" w14:textId="77777777" w:rsidR="009253C9" w:rsidRDefault="009253C9" w:rsidP="00907496">
      <w:pPr>
        <w:numPr>
          <w:ilvl w:val="0"/>
          <w:numId w:val="20"/>
        </w:numPr>
        <w:jc w:val="both"/>
        <w:rPr>
          <w:rFonts w:ascii="Times New Roman" w:hAnsi="Times New Roman"/>
        </w:rPr>
      </w:pPr>
      <w:r>
        <w:rPr>
          <w:rFonts w:ascii="Times New Roman" w:hAnsi="Times New Roman"/>
        </w:rPr>
        <w:lastRenderedPageBreak/>
        <w:t>no OA committee or service body shall ever become the seat of perilous wealth or power;</w:t>
      </w:r>
    </w:p>
    <w:p w14:paraId="4508B1A9" w14:textId="77777777" w:rsidR="009253C9" w:rsidRDefault="009253C9" w:rsidP="00907496">
      <w:pPr>
        <w:numPr>
          <w:ilvl w:val="0"/>
          <w:numId w:val="20"/>
        </w:numPr>
        <w:jc w:val="both"/>
        <w:rPr>
          <w:rFonts w:ascii="Times New Roman" w:hAnsi="Times New Roman"/>
        </w:rPr>
      </w:pPr>
      <w:r>
        <w:rPr>
          <w:rFonts w:ascii="Times New Roman" w:hAnsi="Times New Roman"/>
        </w:rPr>
        <w:t>sufficient operating funds, plus an ample reserve, shall be OA’s prudent financial principle;</w:t>
      </w:r>
    </w:p>
    <w:p w14:paraId="799477AF" w14:textId="77777777" w:rsidR="009253C9" w:rsidRDefault="009253C9" w:rsidP="00907496">
      <w:pPr>
        <w:numPr>
          <w:ilvl w:val="0"/>
          <w:numId w:val="20"/>
        </w:numPr>
        <w:jc w:val="both"/>
        <w:rPr>
          <w:rFonts w:ascii="Times New Roman" w:hAnsi="Times New Roman"/>
        </w:rPr>
      </w:pPr>
      <w:r>
        <w:rPr>
          <w:rFonts w:ascii="Times New Roman" w:hAnsi="Times New Roman"/>
        </w:rPr>
        <w:t>no OA member shall ever be placed in a position of unqualified authority;</w:t>
      </w:r>
    </w:p>
    <w:p w14:paraId="4FC065DD" w14:textId="77777777" w:rsidR="009253C9" w:rsidRDefault="009253C9" w:rsidP="00907496">
      <w:pPr>
        <w:numPr>
          <w:ilvl w:val="0"/>
          <w:numId w:val="20"/>
        </w:numPr>
        <w:jc w:val="both"/>
        <w:rPr>
          <w:rFonts w:ascii="Times New Roman" w:hAnsi="Times New Roman"/>
        </w:rPr>
      </w:pPr>
      <w:r>
        <w:rPr>
          <w:rFonts w:ascii="Times New Roman" w:hAnsi="Times New Roman"/>
        </w:rPr>
        <w:t>all important decisions shall be reached by discussion, vote and whenever possible, by substantial unanimity;</w:t>
      </w:r>
    </w:p>
    <w:p w14:paraId="2310C1B4" w14:textId="77777777" w:rsidR="009253C9" w:rsidRDefault="009253C9" w:rsidP="00907496">
      <w:pPr>
        <w:numPr>
          <w:ilvl w:val="0"/>
          <w:numId w:val="20"/>
        </w:numPr>
        <w:jc w:val="both"/>
        <w:rPr>
          <w:rFonts w:ascii="Times New Roman" w:hAnsi="Times New Roman"/>
        </w:rPr>
      </w:pPr>
      <w:r>
        <w:rPr>
          <w:rFonts w:ascii="Times New Roman" w:hAnsi="Times New Roman"/>
        </w:rPr>
        <w:t xml:space="preserve">no service action shall ever be personally punitive or an incitement </w:t>
      </w:r>
      <w:r w:rsidR="00830C02">
        <w:rPr>
          <w:rFonts w:ascii="Times New Roman" w:hAnsi="Times New Roman"/>
        </w:rPr>
        <w:t>to</w:t>
      </w:r>
      <w:r>
        <w:rPr>
          <w:rFonts w:ascii="Times New Roman" w:hAnsi="Times New Roman"/>
        </w:rPr>
        <w:t xml:space="preserve"> public controversy; and</w:t>
      </w:r>
    </w:p>
    <w:p w14:paraId="54E3D7E1" w14:textId="77777777" w:rsidR="009253C9" w:rsidRPr="002D03B0" w:rsidRDefault="009253C9" w:rsidP="00907496">
      <w:pPr>
        <w:numPr>
          <w:ilvl w:val="0"/>
          <w:numId w:val="20"/>
        </w:numPr>
        <w:jc w:val="both"/>
        <w:rPr>
          <w:rFonts w:ascii="Times New Roman" w:hAnsi="Times New Roman"/>
        </w:rPr>
      </w:pPr>
      <w:r>
        <w:rPr>
          <w:rFonts w:ascii="Times New Roman" w:hAnsi="Times New Roman"/>
        </w:rPr>
        <w:t>no OA service committee or service board shall ever perform any acts of government, and each shall always remain democratic in thought and action.</w:t>
      </w:r>
    </w:p>
    <w:p w14:paraId="43DDA323" w14:textId="77777777" w:rsidR="006525C8" w:rsidRPr="00A04157" w:rsidRDefault="006525C8" w:rsidP="00907496">
      <w:pPr>
        <w:jc w:val="both"/>
        <w:rPr>
          <w:rFonts w:ascii="Times New Roman" w:hAnsi="Times New Roman"/>
        </w:rPr>
      </w:pPr>
    </w:p>
    <w:p w14:paraId="28C84BBC" w14:textId="77777777" w:rsidR="006525C8" w:rsidRPr="00A04157" w:rsidRDefault="00611866" w:rsidP="00907496">
      <w:pPr>
        <w:jc w:val="center"/>
        <w:rPr>
          <w:rFonts w:ascii="Times New Roman" w:hAnsi="Times New Roman"/>
          <w:b/>
          <w:smallCaps/>
          <w:sz w:val="28"/>
          <w:szCs w:val="28"/>
        </w:rPr>
      </w:pPr>
      <w:r w:rsidRPr="00A04157">
        <w:rPr>
          <w:rFonts w:ascii="Times New Roman" w:hAnsi="Times New Roman"/>
          <w:b/>
          <w:smallCaps/>
          <w:sz w:val="28"/>
          <w:szCs w:val="28"/>
        </w:rPr>
        <w:t>Article III – Members</w:t>
      </w:r>
    </w:p>
    <w:p w14:paraId="270E32DB" w14:textId="77777777" w:rsidR="00611866" w:rsidRPr="00A04157" w:rsidRDefault="00611866" w:rsidP="00907496">
      <w:pPr>
        <w:jc w:val="both"/>
        <w:rPr>
          <w:rFonts w:ascii="Times New Roman" w:hAnsi="Times New Roman"/>
          <w:b/>
          <w:i/>
        </w:rPr>
      </w:pPr>
      <w:r w:rsidRPr="00A04157">
        <w:rPr>
          <w:rFonts w:ascii="Times New Roman" w:hAnsi="Times New Roman"/>
          <w:b/>
          <w:i/>
        </w:rPr>
        <w:t>Section 1 – Membership</w:t>
      </w:r>
    </w:p>
    <w:p w14:paraId="66C1C0F1" w14:textId="6721D9BD" w:rsidR="00611866" w:rsidRPr="00A04157" w:rsidRDefault="00611866" w:rsidP="00907496">
      <w:pPr>
        <w:jc w:val="both"/>
        <w:rPr>
          <w:rFonts w:ascii="Times New Roman" w:hAnsi="Times New Roman"/>
        </w:rPr>
      </w:pPr>
      <w:r w:rsidRPr="00A04157">
        <w:rPr>
          <w:rFonts w:ascii="Times New Roman" w:hAnsi="Times New Roman"/>
        </w:rPr>
        <w:t xml:space="preserve">Membership of the </w:t>
      </w:r>
      <w:r w:rsidR="00556A7F">
        <w:rPr>
          <w:rFonts w:ascii="Times New Roman" w:hAnsi="Times New Roman"/>
        </w:rPr>
        <w:t xml:space="preserve">national </w:t>
      </w:r>
      <w:r w:rsidRPr="00A04157">
        <w:rPr>
          <w:rFonts w:ascii="Times New Roman" w:hAnsi="Times New Roman"/>
        </w:rPr>
        <w:t>service board with voice and vote includes the following:</w:t>
      </w:r>
    </w:p>
    <w:p w14:paraId="3213BF09" w14:textId="7484D03D" w:rsidR="00611866" w:rsidRPr="00A04157" w:rsidRDefault="007F7A24" w:rsidP="00907496">
      <w:pPr>
        <w:pStyle w:val="ListParagraph"/>
        <w:numPr>
          <w:ilvl w:val="0"/>
          <w:numId w:val="2"/>
        </w:numPr>
        <w:jc w:val="both"/>
        <w:rPr>
          <w:rFonts w:ascii="Times New Roman" w:hAnsi="Times New Roman"/>
        </w:rPr>
      </w:pPr>
      <w:r>
        <w:rPr>
          <w:rFonts w:ascii="Times New Roman" w:hAnsi="Times New Roman"/>
        </w:rPr>
        <w:t xml:space="preserve">The </w:t>
      </w:r>
      <w:r w:rsidR="00733D45">
        <w:rPr>
          <w:rFonts w:ascii="Times New Roman" w:hAnsi="Times New Roman"/>
        </w:rPr>
        <w:t xml:space="preserve">national service board </w:t>
      </w:r>
      <w:r>
        <w:rPr>
          <w:rFonts w:ascii="Times New Roman" w:hAnsi="Times New Roman"/>
        </w:rPr>
        <w:t>officers.</w:t>
      </w:r>
    </w:p>
    <w:p w14:paraId="3A947BCF" w14:textId="4C51D9E0" w:rsidR="00611866" w:rsidRPr="00A04157" w:rsidRDefault="00556A7F" w:rsidP="00907496">
      <w:pPr>
        <w:pStyle w:val="ListParagraph"/>
        <w:numPr>
          <w:ilvl w:val="0"/>
          <w:numId w:val="2"/>
        </w:numPr>
        <w:jc w:val="both"/>
        <w:rPr>
          <w:rFonts w:ascii="Times New Roman" w:hAnsi="Times New Roman"/>
        </w:rPr>
      </w:pPr>
      <w:r>
        <w:rPr>
          <w:rFonts w:ascii="Times New Roman" w:hAnsi="Times New Roman"/>
        </w:rPr>
        <w:t>National s</w:t>
      </w:r>
      <w:r w:rsidR="00611866" w:rsidRPr="00A04157">
        <w:rPr>
          <w:rFonts w:ascii="Times New Roman" w:hAnsi="Times New Roman"/>
        </w:rPr>
        <w:t xml:space="preserve">ervice board representatives, which consist of </w:t>
      </w:r>
      <w:r w:rsidR="00611866" w:rsidRPr="00A04157">
        <w:rPr>
          <w:rFonts w:ascii="Times New Roman" w:hAnsi="Times New Roman"/>
          <w:color w:val="FF0000"/>
          <w:u w:val="single"/>
        </w:rPr>
        <w:tab/>
      </w:r>
      <w:r w:rsidR="00611866" w:rsidRPr="00A04157">
        <w:rPr>
          <w:rFonts w:ascii="Times New Roman" w:hAnsi="Times New Roman"/>
          <w:color w:val="FF0000"/>
          <w:u w:val="single"/>
        </w:rPr>
        <w:tab/>
      </w:r>
      <w:r w:rsidR="00611866" w:rsidRPr="00A04157">
        <w:rPr>
          <w:rFonts w:ascii="Times New Roman" w:hAnsi="Times New Roman"/>
        </w:rPr>
        <w:t xml:space="preserve"> member(s) from each group</w:t>
      </w:r>
      <w:r w:rsidR="00F724CF">
        <w:rPr>
          <w:rFonts w:ascii="Times New Roman" w:hAnsi="Times New Roman"/>
        </w:rPr>
        <w:t>/intergroup</w:t>
      </w:r>
      <w:r w:rsidR="007F7A24">
        <w:rPr>
          <w:rFonts w:ascii="Times New Roman" w:hAnsi="Times New Roman"/>
        </w:rPr>
        <w:t>.</w:t>
      </w:r>
    </w:p>
    <w:p w14:paraId="6D5E8F3C" w14:textId="77777777" w:rsidR="00611866" w:rsidRPr="00A04157" w:rsidRDefault="00611866" w:rsidP="00907496">
      <w:pPr>
        <w:pStyle w:val="ListParagraph"/>
        <w:numPr>
          <w:ilvl w:val="0"/>
          <w:numId w:val="2"/>
        </w:numPr>
        <w:jc w:val="both"/>
        <w:rPr>
          <w:rFonts w:ascii="Times New Roman" w:hAnsi="Times New Roman"/>
        </w:rPr>
      </w:pPr>
      <w:r w:rsidRPr="00A04157">
        <w:rPr>
          <w:rFonts w:ascii="Times New Roman" w:hAnsi="Times New Roman"/>
        </w:rPr>
        <w:t>World Servic</w:t>
      </w:r>
      <w:r w:rsidR="007F7A24">
        <w:rPr>
          <w:rFonts w:ascii="Times New Roman" w:hAnsi="Times New Roman"/>
        </w:rPr>
        <w:t>e Business Conference delegates.</w:t>
      </w:r>
    </w:p>
    <w:p w14:paraId="5FA9E53C" w14:textId="77777777" w:rsidR="00611866" w:rsidRDefault="00812BFC" w:rsidP="00907496">
      <w:pPr>
        <w:numPr>
          <w:ilvl w:val="0"/>
          <w:numId w:val="2"/>
        </w:numPr>
        <w:jc w:val="both"/>
        <w:rPr>
          <w:rFonts w:ascii="Times New Roman" w:hAnsi="Times New Roman"/>
        </w:rPr>
      </w:pPr>
      <w:r>
        <w:rPr>
          <w:rFonts w:ascii="Times New Roman" w:hAnsi="Times New Roman"/>
        </w:rPr>
        <w:t>Region representatives (if any).</w:t>
      </w:r>
    </w:p>
    <w:p w14:paraId="13CC1321" w14:textId="606AEE95" w:rsidR="00812BFC" w:rsidRDefault="007F7A24" w:rsidP="00907496">
      <w:pPr>
        <w:numPr>
          <w:ilvl w:val="0"/>
          <w:numId w:val="2"/>
        </w:numPr>
        <w:jc w:val="both"/>
        <w:rPr>
          <w:rFonts w:ascii="Times New Roman" w:hAnsi="Times New Roman"/>
        </w:rPr>
      </w:pPr>
      <w:r>
        <w:rPr>
          <w:rFonts w:ascii="Times New Roman" w:hAnsi="Times New Roman"/>
        </w:rPr>
        <w:t>Committee chairs.</w:t>
      </w:r>
      <w:r w:rsidR="00812BFC">
        <w:rPr>
          <w:rFonts w:ascii="Times New Roman" w:hAnsi="Times New Roman"/>
        </w:rPr>
        <w:t xml:space="preserve"> (NOTE: A committee chair, like every other </w:t>
      </w:r>
      <w:r w:rsidR="00733D45">
        <w:rPr>
          <w:rFonts w:ascii="Times New Roman" w:hAnsi="Times New Roman"/>
        </w:rPr>
        <w:t xml:space="preserve">national service board </w:t>
      </w:r>
      <w:r w:rsidR="00812BFC">
        <w:rPr>
          <w:rFonts w:ascii="Times New Roman" w:hAnsi="Times New Roman"/>
        </w:rPr>
        <w:t xml:space="preserve">member, will have only one vote even if also serving as </w:t>
      </w:r>
      <w:proofErr w:type="gramStart"/>
      <w:r w:rsidR="00812BFC">
        <w:rPr>
          <w:rFonts w:ascii="Times New Roman" w:hAnsi="Times New Roman"/>
        </w:rPr>
        <w:t>an</w:t>
      </w:r>
      <w:proofErr w:type="gramEnd"/>
      <w:r w:rsidR="00812BFC">
        <w:rPr>
          <w:rFonts w:ascii="Times New Roman" w:hAnsi="Times New Roman"/>
        </w:rPr>
        <w:t xml:space="preserve"> </w:t>
      </w:r>
      <w:r w:rsidR="00733D45">
        <w:rPr>
          <w:rFonts w:ascii="Times New Roman" w:hAnsi="Times New Roman"/>
        </w:rPr>
        <w:t>national service board representative</w:t>
      </w:r>
      <w:r w:rsidR="00812BFC">
        <w:rPr>
          <w:rFonts w:ascii="Times New Roman" w:hAnsi="Times New Roman"/>
        </w:rPr>
        <w:t>.)</w:t>
      </w:r>
    </w:p>
    <w:p w14:paraId="170694C9" w14:textId="77777777" w:rsidR="00ED7578" w:rsidRPr="00A04157" w:rsidRDefault="00ED7578" w:rsidP="00907496">
      <w:pPr>
        <w:jc w:val="both"/>
        <w:rPr>
          <w:rFonts w:ascii="Times New Roman" w:hAnsi="Times New Roman"/>
        </w:rPr>
      </w:pPr>
    </w:p>
    <w:p w14:paraId="7286948B" w14:textId="77777777" w:rsidR="00611866" w:rsidRPr="00A04157" w:rsidRDefault="00611866" w:rsidP="00907496">
      <w:pPr>
        <w:jc w:val="both"/>
        <w:rPr>
          <w:rFonts w:ascii="Times New Roman" w:hAnsi="Times New Roman"/>
          <w:b/>
          <w:i/>
        </w:rPr>
      </w:pPr>
      <w:r w:rsidRPr="00A04157">
        <w:rPr>
          <w:rFonts w:ascii="Times New Roman" w:hAnsi="Times New Roman"/>
          <w:b/>
          <w:i/>
        </w:rPr>
        <w:t>Section 2 – Qualifications</w:t>
      </w:r>
    </w:p>
    <w:p w14:paraId="614E3ECF" w14:textId="78D555A7" w:rsidR="007F15D6" w:rsidRDefault="00556A7F" w:rsidP="00556A7F">
      <w:pPr>
        <w:pStyle w:val="ListParagraph"/>
        <w:numPr>
          <w:ilvl w:val="0"/>
          <w:numId w:val="21"/>
        </w:numPr>
        <w:ind w:left="720"/>
        <w:jc w:val="both"/>
        <w:rPr>
          <w:rFonts w:ascii="Times New Roman" w:hAnsi="Times New Roman"/>
        </w:rPr>
      </w:pPr>
      <w:r>
        <w:rPr>
          <w:rFonts w:ascii="Times New Roman" w:hAnsi="Times New Roman"/>
        </w:rPr>
        <w:t xml:space="preserve">National service boards are composed of groups and intergroups who share a common purpose; to deal with issues that require a combination of membership and financial resources of </w:t>
      </w:r>
      <w:proofErr w:type="gramStart"/>
      <w:r>
        <w:rPr>
          <w:rFonts w:ascii="Times New Roman" w:hAnsi="Times New Roman"/>
        </w:rPr>
        <w:t>intergroups</w:t>
      </w:r>
      <w:proofErr w:type="gramEnd"/>
      <w:r>
        <w:rPr>
          <w:rFonts w:ascii="Times New Roman" w:hAnsi="Times New Roman"/>
        </w:rPr>
        <w:t xml:space="preserve"> and groups established within a single country.</w:t>
      </w:r>
      <w:r w:rsidR="002A6FC8">
        <w:rPr>
          <w:rFonts w:ascii="Times New Roman" w:hAnsi="Times New Roman"/>
        </w:rPr>
        <w:t xml:space="preserve"> A national service board is affiliated with the region where their nation exists and may participate in one more language service </w:t>
      </w:r>
      <w:proofErr w:type="gramStart"/>
      <w:r w:rsidR="002A6FC8">
        <w:rPr>
          <w:rFonts w:ascii="Times New Roman" w:hAnsi="Times New Roman"/>
        </w:rPr>
        <w:t>boards</w:t>
      </w:r>
      <w:proofErr w:type="gramEnd"/>
      <w:r w:rsidR="002A6FC8">
        <w:rPr>
          <w:rFonts w:ascii="Times New Roman" w:hAnsi="Times New Roman"/>
        </w:rPr>
        <w:t>.</w:t>
      </w:r>
    </w:p>
    <w:p w14:paraId="11CC65CA" w14:textId="77777777" w:rsidR="009F26D8" w:rsidRPr="009F26D8" w:rsidRDefault="009F26D8" w:rsidP="009F26D8">
      <w:pPr>
        <w:ind w:left="720"/>
        <w:jc w:val="both"/>
        <w:rPr>
          <w:rFonts w:ascii="Times New Roman" w:hAnsi="Times New Roman"/>
        </w:rPr>
      </w:pPr>
    </w:p>
    <w:p w14:paraId="3E5426D3" w14:textId="359B94B7" w:rsidR="006D3D51" w:rsidRPr="006D3D51" w:rsidRDefault="006D3D51" w:rsidP="0033529F">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ind w:left="360"/>
        <w:jc w:val="both"/>
        <w:rPr>
          <w:rFonts w:ascii="Times New Roman" w:hAnsi="Times New Roman"/>
          <w:b/>
          <w:i/>
        </w:rPr>
      </w:pPr>
      <w:r>
        <w:rPr>
          <w:rFonts w:ascii="Times New Roman" w:hAnsi="Times New Roman"/>
          <w:b/>
          <w:i/>
        </w:rPr>
        <w:t xml:space="preserve">It is suggested that </w:t>
      </w:r>
      <w:r w:rsidR="00556A7F">
        <w:rPr>
          <w:rFonts w:ascii="Times New Roman" w:hAnsi="Times New Roman"/>
          <w:b/>
          <w:i/>
        </w:rPr>
        <w:t xml:space="preserve">national </w:t>
      </w:r>
      <w:r>
        <w:rPr>
          <w:rFonts w:ascii="Times New Roman" w:hAnsi="Times New Roman"/>
          <w:b/>
          <w:i/>
        </w:rPr>
        <w:t>service bo</w:t>
      </w:r>
      <w:r w:rsidR="00BC4EA1">
        <w:rPr>
          <w:rFonts w:ascii="Times New Roman" w:hAnsi="Times New Roman"/>
          <w:b/>
          <w:i/>
        </w:rPr>
        <w:t>ard</w:t>
      </w:r>
      <w:r>
        <w:rPr>
          <w:rFonts w:ascii="Times New Roman" w:hAnsi="Times New Roman"/>
          <w:b/>
          <w:i/>
        </w:rPr>
        <w:t xml:space="preserve"> bylaws (1) include the full definition of a group as defined in OA, Inc. Bylaws, Subpart B, Article V, Section</w:t>
      </w:r>
      <w:r w:rsidR="007F7A24">
        <w:rPr>
          <w:rFonts w:ascii="Times New Roman" w:hAnsi="Times New Roman"/>
          <w:b/>
          <w:i/>
        </w:rPr>
        <w:t xml:space="preserve"> </w:t>
      </w:r>
      <w:r>
        <w:rPr>
          <w:rFonts w:ascii="Times New Roman" w:hAnsi="Times New Roman"/>
          <w:b/>
          <w:i/>
        </w:rPr>
        <w:t xml:space="preserve">1, and (2) include the following statement below (Item </w:t>
      </w:r>
      <w:r w:rsidR="00FB49AA">
        <w:rPr>
          <w:rFonts w:ascii="Times New Roman" w:hAnsi="Times New Roman"/>
          <w:b/>
          <w:i/>
        </w:rPr>
        <w:t>B</w:t>
      </w:r>
      <w:r>
        <w:rPr>
          <w:rFonts w:ascii="Times New Roman" w:hAnsi="Times New Roman"/>
          <w:b/>
          <w:i/>
        </w:rPr>
        <w:t>).</w:t>
      </w:r>
    </w:p>
    <w:p w14:paraId="3D623B8D" w14:textId="77777777" w:rsidR="006D3D51" w:rsidRDefault="006D3D51" w:rsidP="00907496">
      <w:pPr>
        <w:pStyle w:val="ListParagraph"/>
        <w:ind w:left="360"/>
        <w:jc w:val="both"/>
        <w:rPr>
          <w:rFonts w:ascii="Times New Roman" w:hAnsi="Times New Roman"/>
        </w:rPr>
      </w:pPr>
    </w:p>
    <w:p w14:paraId="7C937453" w14:textId="54206D4D" w:rsidR="00C775F0" w:rsidRPr="00FB49AA" w:rsidRDefault="00C775F0" w:rsidP="00FB49AA">
      <w:pPr>
        <w:pStyle w:val="ListParagraph"/>
        <w:numPr>
          <w:ilvl w:val="0"/>
          <w:numId w:val="21"/>
        </w:numPr>
        <w:ind w:left="720"/>
        <w:jc w:val="both"/>
        <w:rPr>
          <w:rFonts w:ascii="Times New Roman" w:hAnsi="Times New Roman"/>
        </w:rPr>
      </w:pPr>
      <w:r w:rsidRPr="00FB49AA">
        <w:rPr>
          <w:rFonts w:ascii="Times New Roman" w:hAnsi="Times New Roman"/>
        </w:rPr>
        <w:t xml:space="preserve">The </w:t>
      </w:r>
      <w:r w:rsidR="00556A7F" w:rsidRPr="00FB49AA">
        <w:rPr>
          <w:rFonts w:ascii="Times New Roman" w:hAnsi="Times New Roman"/>
        </w:rPr>
        <w:t xml:space="preserve">National </w:t>
      </w:r>
      <w:r w:rsidRPr="00FB49AA">
        <w:rPr>
          <w:rFonts w:ascii="Times New Roman" w:hAnsi="Times New Roman"/>
        </w:rPr>
        <w:t xml:space="preserve">Service Board </w:t>
      </w:r>
      <w:r w:rsidR="007F7A24" w:rsidRPr="00FB49AA">
        <w:rPr>
          <w:rFonts w:ascii="Times New Roman" w:hAnsi="Times New Roman"/>
          <w:color w:val="FF0000"/>
          <w:u w:val="single"/>
        </w:rPr>
        <w:tab/>
      </w:r>
      <w:r w:rsidR="007F7A24" w:rsidRPr="00FB49AA">
        <w:rPr>
          <w:rFonts w:ascii="Times New Roman" w:hAnsi="Times New Roman"/>
          <w:color w:val="FF0000"/>
          <w:u w:val="single"/>
        </w:rPr>
        <w:tab/>
      </w:r>
      <w:r w:rsidR="007F7A24" w:rsidRPr="00FB49AA">
        <w:rPr>
          <w:rFonts w:ascii="Times New Roman" w:hAnsi="Times New Roman"/>
          <w:color w:val="FF0000"/>
          <w:u w:val="single"/>
        </w:rPr>
        <w:tab/>
      </w:r>
      <w:r w:rsidRPr="00FB49AA">
        <w:rPr>
          <w:rFonts w:ascii="Times New Roman" w:hAnsi="Times New Roman"/>
        </w:rPr>
        <w:t xml:space="preserve"> endorses the definition of an OA group in Overeaters Anonymous, Inc. Bylaws, Subpart B, Article V, Section 1, as written and as it may be amended by a future World Service Business Conference.</w:t>
      </w:r>
    </w:p>
    <w:p w14:paraId="3FE287C4" w14:textId="77777777" w:rsidR="00C775F0" w:rsidRDefault="00C775F0" w:rsidP="00907496">
      <w:pPr>
        <w:pStyle w:val="ListParagraph"/>
        <w:ind w:left="360"/>
        <w:jc w:val="both"/>
        <w:rPr>
          <w:rFonts w:ascii="Times New Roman" w:hAnsi="Times New Roman"/>
        </w:rPr>
      </w:pPr>
    </w:p>
    <w:p w14:paraId="707F4E88" w14:textId="77777777" w:rsidR="003977AC" w:rsidRPr="006D3D51" w:rsidRDefault="004B5794" w:rsidP="00FB49AA">
      <w:pPr>
        <w:pStyle w:val="ListParagraph"/>
        <w:numPr>
          <w:ilvl w:val="0"/>
          <w:numId w:val="21"/>
        </w:numPr>
        <w:ind w:left="720"/>
        <w:jc w:val="both"/>
        <w:rPr>
          <w:rFonts w:ascii="Times New Roman" w:hAnsi="Times New Roman"/>
        </w:rPr>
      </w:pPr>
      <w:r w:rsidRPr="006D3D51">
        <w:rPr>
          <w:rFonts w:ascii="Times New Roman" w:hAnsi="Times New Roman"/>
        </w:rPr>
        <w:t>These points shall define an Overeaters Anonymous group:</w:t>
      </w:r>
    </w:p>
    <w:p w14:paraId="5EF49990"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As a group, they meet to practice the Twelve Steps and Twelve Traditions of Overeaters Anonymous, guided by the Twelve Concepts of OA Service.</w:t>
      </w:r>
    </w:p>
    <w:p w14:paraId="68B4015A"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All who have the desire to stop eating compulsively are welcome in the group.</w:t>
      </w:r>
    </w:p>
    <w:p w14:paraId="5CA4C3F1"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No member is required to practice any actions in order to remain a member or to have a voice (share at a meeting).</w:t>
      </w:r>
    </w:p>
    <w:p w14:paraId="37FDE41F"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t>As a group they have no affiliation other than Overeaters Anonymous.</w:t>
      </w:r>
    </w:p>
    <w:p w14:paraId="22253E7F" w14:textId="77777777" w:rsidR="004B5794" w:rsidRDefault="004B5794" w:rsidP="00907496">
      <w:pPr>
        <w:pStyle w:val="ListParagraph"/>
        <w:numPr>
          <w:ilvl w:val="0"/>
          <w:numId w:val="15"/>
        </w:numPr>
        <w:jc w:val="both"/>
        <w:rPr>
          <w:rFonts w:ascii="Times New Roman" w:hAnsi="Times New Roman"/>
        </w:rPr>
      </w:pPr>
      <w:r>
        <w:rPr>
          <w:rFonts w:ascii="Times New Roman" w:hAnsi="Times New Roman"/>
        </w:rPr>
        <w:lastRenderedPageBreak/>
        <w:t>It has affiliated as an Overeaters Anonymous group by registering with the World Service Office.</w:t>
      </w:r>
    </w:p>
    <w:p w14:paraId="09DB61AF" w14:textId="77777777" w:rsidR="00C50F50" w:rsidRDefault="00C50F50" w:rsidP="00907496">
      <w:pPr>
        <w:jc w:val="both"/>
        <w:rPr>
          <w:rFonts w:ascii="Times New Roman" w:hAnsi="Times New Roman"/>
          <w:b/>
          <w:i/>
        </w:rPr>
      </w:pPr>
    </w:p>
    <w:p w14:paraId="403F3E5B" w14:textId="2F1FBF7A" w:rsidR="00ED4FAE" w:rsidRPr="00A04157" w:rsidRDefault="00ED4FAE" w:rsidP="00907496">
      <w:pPr>
        <w:jc w:val="both"/>
        <w:rPr>
          <w:rFonts w:ascii="Times New Roman" w:hAnsi="Times New Roman"/>
          <w:b/>
          <w:i/>
        </w:rPr>
      </w:pPr>
      <w:r w:rsidRPr="00A04157">
        <w:rPr>
          <w:rFonts w:ascii="Times New Roman" w:hAnsi="Times New Roman"/>
          <w:b/>
          <w:i/>
        </w:rPr>
        <w:t>Section 3 –</w:t>
      </w:r>
      <w:r w:rsidR="00556A7F">
        <w:rPr>
          <w:rFonts w:ascii="Times New Roman" w:hAnsi="Times New Roman"/>
          <w:b/>
          <w:i/>
        </w:rPr>
        <w:t xml:space="preserve"> National </w:t>
      </w:r>
      <w:r w:rsidRPr="00A04157">
        <w:rPr>
          <w:rFonts w:ascii="Times New Roman" w:hAnsi="Times New Roman"/>
          <w:b/>
          <w:i/>
        </w:rPr>
        <w:t>Service Board Representatives</w:t>
      </w:r>
    </w:p>
    <w:p w14:paraId="55480359" w14:textId="77C5F11E" w:rsidR="00ED4FAE" w:rsidRPr="00A04157" w:rsidRDefault="00556A7F" w:rsidP="00907496">
      <w:pPr>
        <w:pStyle w:val="ListParagraph"/>
        <w:numPr>
          <w:ilvl w:val="0"/>
          <w:numId w:val="6"/>
        </w:numPr>
        <w:jc w:val="both"/>
        <w:rPr>
          <w:rFonts w:ascii="Times New Roman" w:hAnsi="Times New Roman"/>
        </w:rPr>
      </w:pPr>
      <w:r>
        <w:rPr>
          <w:rFonts w:ascii="Times New Roman" w:hAnsi="Times New Roman"/>
        </w:rPr>
        <w:t>National s</w:t>
      </w:r>
      <w:r w:rsidR="00A014A4">
        <w:rPr>
          <w:rFonts w:ascii="Times New Roman" w:hAnsi="Times New Roman"/>
        </w:rPr>
        <w:t xml:space="preserve">ervice board representatives </w:t>
      </w:r>
      <w:r w:rsidR="0014423A" w:rsidRPr="00A04157">
        <w:rPr>
          <w:rFonts w:ascii="Times New Roman" w:hAnsi="Times New Roman"/>
        </w:rPr>
        <w:t xml:space="preserve">will be selected </w:t>
      </w:r>
      <w:r w:rsidR="00A014A4">
        <w:rPr>
          <w:rFonts w:ascii="Times New Roman" w:hAnsi="Times New Roman"/>
        </w:rPr>
        <w:t xml:space="preserve">by </w:t>
      </w:r>
      <w:r w:rsidR="0014423A" w:rsidRPr="00A04157">
        <w:rPr>
          <w:rFonts w:ascii="Times New Roman" w:hAnsi="Times New Roman"/>
        </w:rPr>
        <w:t>the group</w:t>
      </w:r>
      <w:r w:rsidR="006D767B">
        <w:rPr>
          <w:rFonts w:ascii="Times New Roman" w:hAnsi="Times New Roman"/>
        </w:rPr>
        <w:t xml:space="preserve"> </w:t>
      </w:r>
      <w:r w:rsidR="0014423A" w:rsidRPr="00A04157">
        <w:rPr>
          <w:rFonts w:ascii="Times New Roman" w:hAnsi="Times New Roman"/>
        </w:rPr>
        <w:t>conscience of the group</w:t>
      </w:r>
      <w:r w:rsidR="0099188F">
        <w:rPr>
          <w:rFonts w:ascii="Times New Roman" w:hAnsi="Times New Roman"/>
        </w:rPr>
        <w:t xml:space="preserve"> or </w:t>
      </w:r>
      <w:r w:rsidR="00733D45">
        <w:rPr>
          <w:rFonts w:ascii="Times New Roman" w:hAnsi="Times New Roman"/>
        </w:rPr>
        <w:t>intergroup</w:t>
      </w:r>
      <w:r w:rsidR="00733D45" w:rsidRPr="00A04157">
        <w:rPr>
          <w:rFonts w:ascii="Times New Roman" w:hAnsi="Times New Roman"/>
        </w:rPr>
        <w:t xml:space="preserve"> </w:t>
      </w:r>
      <w:r w:rsidR="0014423A" w:rsidRPr="00A04157">
        <w:rPr>
          <w:rFonts w:ascii="Times New Roman" w:hAnsi="Times New Roman"/>
        </w:rPr>
        <w:t>they represent.</w:t>
      </w:r>
    </w:p>
    <w:p w14:paraId="46B54273" w14:textId="6049F5C7" w:rsidR="0014423A" w:rsidRPr="00A04157" w:rsidRDefault="0014423A" w:rsidP="00907496">
      <w:pPr>
        <w:pStyle w:val="ListParagraph"/>
        <w:numPr>
          <w:ilvl w:val="0"/>
          <w:numId w:val="6"/>
        </w:numPr>
        <w:jc w:val="both"/>
        <w:rPr>
          <w:rFonts w:ascii="Times New Roman" w:hAnsi="Times New Roman"/>
        </w:rPr>
      </w:pPr>
      <w:r w:rsidRPr="00A04157">
        <w:rPr>
          <w:rFonts w:ascii="Times New Roman" w:hAnsi="Times New Roman"/>
        </w:rPr>
        <w:t xml:space="preserve">The duty of the </w:t>
      </w:r>
      <w:r w:rsidR="00733D45">
        <w:rPr>
          <w:rFonts w:ascii="Times New Roman" w:hAnsi="Times New Roman"/>
        </w:rPr>
        <w:t>national service board representative</w:t>
      </w:r>
      <w:r w:rsidR="00733D45" w:rsidRPr="00A04157">
        <w:rPr>
          <w:rFonts w:ascii="Times New Roman" w:hAnsi="Times New Roman"/>
        </w:rPr>
        <w:t xml:space="preserve"> </w:t>
      </w:r>
      <w:r w:rsidRPr="00A04157">
        <w:rPr>
          <w:rFonts w:ascii="Times New Roman" w:hAnsi="Times New Roman"/>
        </w:rPr>
        <w:t>is to represent the group</w:t>
      </w:r>
      <w:r w:rsidR="0099188F">
        <w:rPr>
          <w:rFonts w:ascii="Times New Roman" w:hAnsi="Times New Roman"/>
        </w:rPr>
        <w:t xml:space="preserve"> or </w:t>
      </w:r>
      <w:r w:rsidR="00733D45">
        <w:rPr>
          <w:rFonts w:ascii="Times New Roman" w:hAnsi="Times New Roman"/>
        </w:rPr>
        <w:t>intergroup</w:t>
      </w:r>
      <w:r w:rsidR="00733D45" w:rsidRPr="00A04157">
        <w:rPr>
          <w:rFonts w:ascii="Times New Roman" w:hAnsi="Times New Roman"/>
        </w:rPr>
        <w:t xml:space="preserve"> </w:t>
      </w:r>
      <w:r w:rsidRPr="00A04157">
        <w:rPr>
          <w:rFonts w:ascii="Times New Roman" w:hAnsi="Times New Roman"/>
        </w:rPr>
        <w:t xml:space="preserve">at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 xml:space="preserve">meetings and to serve as a contact to carry communications between the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 xml:space="preserve">and </w:t>
      </w:r>
      <w:r w:rsidR="00F8190B">
        <w:rPr>
          <w:rFonts w:ascii="Times New Roman" w:hAnsi="Times New Roman"/>
        </w:rPr>
        <w:t xml:space="preserve">the </w:t>
      </w:r>
      <w:r w:rsidR="0041750C">
        <w:rPr>
          <w:rFonts w:ascii="Times New Roman" w:hAnsi="Times New Roman"/>
        </w:rPr>
        <w:t>represented group/</w:t>
      </w:r>
      <w:r w:rsidR="00733D45">
        <w:rPr>
          <w:rFonts w:ascii="Times New Roman" w:hAnsi="Times New Roman"/>
        </w:rPr>
        <w:t>intergroup</w:t>
      </w:r>
      <w:r w:rsidRPr="00A04157">
        <w:rPr>
          <w:rFonts w:ascii="Times New Roman" w:hAnsi="Times New Roman"/>
        </w:rPr>
        <w:t>.</w:t>
      </w:r>
    </w:p>
    <w:p w14:paraId="32C31CCE" w14:textId="77777777" w:rsidR="0014423A" w:rsidRPr="00A04157" w:rsidRDefault="0014423A" w:rsidP="00907496">
      <w:pPr>
        <w:jc w:val="both"/>
        <w:rPr>
          <w:rFonts w:ascii="Times New Roman" w:hAnsi="Times New Roman"/>
        </w:rPr>
      </w:pPr>
    </w:p>
    <w:p w14:paraId="0234DB50" w14:textId="62DF00E2" w:rsidR="0014423A" w:rsidRPr="00A04157" w:rsidRDefault="007E1F27" w:rsidP="00907496">
      <w:pPr>
        <w:jc w:val="center"/>
        <w:rPr>
          <w:rFonts w:ascii="Times New Roman" w:hAnsi="Times New Roman"/>
          <w:b/>
          <w:smallCaps/>
          <w:sz w:val="28"/>
          <w:szCs w:val="28"/>
        </w:rPr>
      </w:pPr>
      <w:r>
        <w:rPr>
          <w:rFonts w:ascii="Times New Roman" w:hAnsi="Times New Roman"/>
          <w:b/>
          <w:smallCaps/>
          <w:sz w:val="28"/>
          <w:szCs w:val="28"/>
        </w:rPr>
        <w:t xml:space="preserve">Article IV – The </w:t>
      </w:r>
      <w:r w:rsidR="00556A7F">
        <w:rPr>
          <w:rFonts w:ascii="Times New Roman" w:hAnsi="Times New Roman"/>
          <w:b/>
          <w:smallCaps/>
          <w:sz w:val="28"/>
          <w:szCs w:val="28"/>
        </w:rPr>
        <w:t xml:space="preserve">National </w:t>
      </w:r>
      <w:r w:rsidR="00BC4EA1">
        <w:rPr>
          <w:rFonts w:ascii="Times New Roman" w:hAnsi="Times New Roman"/>
          <w:b/>
          <w:smallCaps/>
          <w:sz w:val="28"/>
          <w:szCs w:val="28"/>
        </w:rPr>
        <w:t>Service Board</w:t>
      </w:r>
      <w:r w:rsidR="00733D45">
        <w:rPr>
          <w:rFonts w:ascii="Times New Roman" w:hAnsi="Times New Roman"/>
          <w:b/>
          <w:smallCaps/>
          <w:sz w:val="28"/>
          <w:szCs w:val="28"/>
        </w:rPr>
        <w:t>’s</w:t>
      </w:r>
      <w:r w:rsidR="00CC7BB0">
        <w:rPr>
          <w:rFonts w:ascii="Times New Roman" w:hAnsi="Times New Roman"/>
          <w:b/>
          <w:smallCaps/>
          <w:sz w:val="28"/>
          <w:szCs w:val="28"/>
        </w:rPr>
        <w:t xml:space="preserve"> </w:t>
      </w:r>
      <w:r w:rsidR="0014423A" w:rsidRPr="00A04157">
        <w:rPr>
          <w:rFonts w:ascii="Times New Roman" w:hAnsi="Times New Roman"/>
          <w:b/>
          <w:smallCaps/>
          <w:sz w:val="28"/>
          <w:szCs w:val="28"/>
        </w:rPr>
        <w:t>Board</w:t>
      </w:r>
    </w:p>
    <w:p w14:paraId="40CE42AF" w14:textId="30393567" w:rsidR="0014423A" w:rsidRPr="00A04157" w:rsidRDefault="00F9179E" w:rsidP="00907496">
      <w:pPr>
        <w:jc w:val="both"/>
        <w:rPr>
          <w:rFonts w:ascii="Times New Roman" w:hAnsi="Times New Roman"/>
          <w:b/>
          <w:i/>
        </w:rPr>
      </w:pPr>
      <w:r>
        <w:rPr>
          <w:rFonts w:ascii="Times New Roman" w:hAnsi="Times New Roman"/>
          <w:b/>
          <w:i/>
        </w:rPr>
        <w:t xml:space="preserve">Section 1 – The </w:t>
      </w:r>
      <w:r w:rsidR="00733D45">
        <w:rPr>
          <w:rFonts w:ascii="Times New Roman" w:hAnsi="Times New Roman"/>
          <w:b/>
          <w:i/>
        </w:rPr>
        <w:t xml:space="preserve">National Service Board’s </w:t>
      </w:r>
      <w:r w:rsidR="00A07E79" w:rsidRPr="00A04157">
        <w:rPr>
          <w:rFonts w:ascii="Times New Roman" w:hAnsi="Times New Roman"/>
          <w:b/>
          <w:i/>
        </w:rPr>
        <w:t>Board</w:t>
      </w:r>
    </w:p>
    <w:p w14:paraId="43E11D60" w14:textId="26D6BCB6" w:rsidR="00A07E79" w:rsidRPr="00A04157" w:rsidRDefault="00A07E79" w:rsidP="00907496">
      <w:pPr>
        <w:pStyle w:val="ListParagraph"/>
        <w:numPr>
          <w:ilvl w:val="0"/>
          <w:numId w:val="7"/>
        </w:numPr>
        <w:jc w:val="both"/>
        <w:rPr>
          <w:rFonts w:ascii="Times New Roman" w:hAnsi="Times New Roman"/>
        </w:rPr>
      </w:pPr>
      <w:r w:rsidRPr="00A04157">
        <w:rPr>
          <w:rFonts w:ascii="Times New Roman" w:hAnsi="Times New Roman"/>
        </w:rPr>
        <w:t xml:space="preserve">The board consists of the following officers: </w:t>
      </w:r>
      <w:r w:rsidRPr="00A04157">
        <w:rPr>
          <w:rFonts w:ascii="Times New Roman" w:hAnsi="Times New Roman"/>
          <w:color w:val="FF0000"/>
        </w:rPr>
        <w:t>[insert position titles]</w:t>
      </w:r>
      <w:r w:rsidRPr="00A04157">
        <w:rPr>
          <w:rFonts w:ascii="Times New Roman" w:hAnsi="Times New Roman"/>
        </w:rPr>
        <w:t xml:space="preserve"> (</w:t>
      </w:r>
      <w:r w:rsidR="009A7AEA">
        <w:rPr>
          <w:rFonts w:ascii="Times New Roman" w:hAnsi="Times New Roman"/>
        </w:rPr>
        <w:t>example:</w:t>
      </w:r>
      <w:r w:rsidRPr="00A04157">
        <w:rPr>
          <w:rFonts w:ascii="Times New Roman" w:hAnsi="Times New Roman"/>
        </w:rPr>
        <w:t xml:space="preserve"> </w:t>
      </w:r>
      <w:r w:rsidR="00B31E9B">
        <w:rPr>
          <w:rFonts w:ascii="Times New Roman" w:hAnsi="Times New Roman"/>
        </w:rPr>
        <w:t>c</w:t>
      </w:r>
      <w:r w:rsidRPr="00A04157">
        <w:rPr>
          <w:rFonts w:ascii="Times New Roman" w:hAnsi="Times New Roman"/>
        </w:rPr>
        <w:t>hair, vice chair, secretary, treasurer,</w:t>
      </w:r>
      <w:r w:rsidR="00BC4EA1">
        <w:rPr>
          <w:rFonts w:ascii="Times New Roman" w:hAnsi="Times New Roman"/>
        </w:rPr>
        <w:t xml:space="preserve"> coordinator/scheduler,</w:t>
      </w:r>
      <w:r w:rsidRPr="00A04157">
        <w:rPr>
          <w:rFonts w:ascii="Times New Roman" w:hAnsi="Times New Roman"/>
        </w:rPr>
        <w:t xml:space="preserve"> etc.).</w:t>
      </w:r>
    </w:p>
    <w:p w14:paraId="2E30C8A3" w14:textId="6E9D1A13" w:rsidR="00A07E79" w:rsidRPr="00A04157" w:rsidRDefault="00A07E79" w:rsidP="00907496">
      <w:pPr>
        <w:pStyle w:val="ListParagraph"/>
        <w:numPr>
          <w:ilvl w:val="0"/>
          <w:numId w:val="7"/>
        </w:numPr>
        <w:jc w:val="both"/>
        <w:rPr>
          <w:rFonts w:ascii="Times New Roman" w:hAnsi="Times New Roman"/>
        </w:rPr>
      </w:pPr>
      <w:r w:rsidRPr="00A04157">
        <w:rPr>
          <w:rFonts w:ascii="Times New Roman" w:hAnsi="Times New Roman"/>
        </w:rPr>
        <w:t xml:space="preserve">The </w:t>
      </w:r>
      <w:r w:rsidR="00733D45">
        <w:rPr>
          <w:rFonts w:ascii="Times New Roman" w:hAnsi="Times New Roman"/>
        </w:rPr>
        <w:t xml:space="preserve">national service board’s </w:t>
      </w:r>
      <w:r w:rsidR="00F9179E">
        <w:rPr>
          <w:rFonts w:ascii="Times New Roman" w:hAnsi="Times New Roman"/>
        </w:rPr>
        <w:t>board</w:t>
      </w:r>
      <w:r w:rsidRPr="00A04157">
        <w:rPr>
          <w:rFonts w:ascii="Times New Roman" w:hAnsi="Times New Roman"/>
        </w:rPr>
        <w:t xml:space="preserve"> may also include other positions such as World Service Business Conference delegates, committee chairs</w:t>
      </w:r>
      <w:r w:rsidR="00B31E9B">
        <w:rPr>
          <w:rFonts w:ascii="Times New Roman" w:hAnsi="Times New Roman"/>
        </w:rPr>
        <w:t>,</w:t>
      </w:r>
      <w:r w:rsidRPr="00A04157">
        <w:rPr>
          <w:rFonts w:ascii="Times New Roman" w:hAnsi="Times New Roman"/>
        </w:rPr>
        <w:t xml:space="preserve"> or</w:t>
      </w:r>
      <w:r w:rsidR="007E1F27">
        <w:rPr>
          <w:rFonts w:ascii="Times New Roman" w:hAnsi="Times New Roman"/>
        </w:rPr>
        <w:t xml:space="preserve"> </w:t>
      </w:r>
      <w:r w:rsidRPr="00A04157">
        <w:rPr>
          <w:rFonts w:ascii="Times New Roman" w:hAnsi="Times New Roman"/>
        </w:rPr>
        <w:t xml:space="preserve">regional </w:t>
      </w:r>
      <w:r w:rsidR="007E1F27">
        <w:rPr>
          <w:rFonts w:ascii="Times New Roman" w:hAnsi="Times New Roman"/>
        </w:rPr>
        <w:t>representatives.</w:t>
      </w:r>
    </w:p>
    <w:p w14:paraId="208DEA1C" w14:textId="77777777" w:rsidR="00A07E79" w:rsidRPr="00A04157" w:rsidRDefault="00A07E79" w:rsidP="00907496">
      <w:pPr>
        <w:pStyle w:val="ListParagraph"/>
        <w:numPr>
          <w:ilvl w:val="0"/>
          <w:numId w:val="7"/>
        </w:numPr>
        <w:jc w:val="both"/>
        <w:rPr>
          <w:rFonts w:ascii="Times New Roman" w:hAnsi="Times New Roman"/>
        </w:rPr>
      </w:pPr>
      <w:r w:rsidRPr="00A04157">
        <w:rPr>
          <w:rFonts w:ascii="Times New Roman" w:hAnsi="Times New Roman"/>
        </w:rPr>
        <w:t>Meetings shall be chaired by the chair of the board. In the event the chair is unable to chair any meeting, the vice chair will lead the meeting. In the event the vice chair is not available, the secretary will open the meeting and hold an election for a temporary chair.</w:t>
      </w:r>
    </w:p>
    <w:p w14:paraId="7F5B064A" w14:textId="77777777" w:rsidR="00A07E79" w:rsidRPr="00A04157" w:rsidRDefault="00A07E79" w:rsidP="00907496">
      <w:pPr>
        <w:jc w:val="both"/>
        <w:rPr>
          <w:rFonts w:ascii="Times New Roman" w:hAnsi="Times New Roman"/>
        </w:rPr>
      </w:pPr>
    </w:p>
    <w:p w14:paraId="620D4815" w14:textId="39BD8BC7" w:rsidR="00A07E79" w:rsidRPr="00A04157" w:rsidRDefault="00A07E79" w:rsidP="00907496">
      <w:pPr>
        <w:jc w:val="both"/>
        <w:rPr>
          <w:rFonts w:ascii="Times New Roman" w:hAnsi="Times New Roman"/>
          <w:b/>
          <w:i/>
        </w:rPr>
      </w:pPr>
      <w:r w:rsidRPr="00A04157">
        <w:rPr>
          <w:rFonts w:ascii="Times New Roman" w:hAnsi="Times New Roman"/>
          <w:b/>
          <w:i/>
        </w:rPr>
        <w:t xml:space="preserve">Section 2 – Nominations to the </w:t>
      </w:r>
      <w:r w:rsidR="00733D45">
        <w:rPr>
          <w:rFonts w:ascii="Times New Roman" w:hAnsi="Times New Roman"/>
          <w:b/>
          <w:i/>
        </w:rPr>
        <w:t>National Service Board’s</w:t>
      </w:r>
      <w:r w:rsidR="00733D45" w:rsidRPr="00A04157">
        <w:rPr>
          <w:rFonts w:ascii="Times New Roman" w:hAnsi="Times New Roman"/>
          <w:b/>
          <w:i/>
        </w:rPr>
        <w:t xml:space="preserve"> </w:t>
      </w:r>
      <w:r w:rsidRPr="00A04157">
        <w:rPr>
          <w:rFonts w:ascii="Times New Roman" w:hAnsi="Times New Roman"/>
          <w:b/>
          <w:i/>
        </w:rPr>
        <w:t>Board</w:t>
      </w:r>
    </w:p>
    <w:p w14:paraId="32932991" w14:textId="47421AAD" w:rsidR="00A07E79" w:rsidRPr="00A04157" w:rsidRDefault="007656C3" w:rsidP="00907496">
      <w:pPr>
        <w:jc w:val="both"/>
        <w:rPr>
          <w:rFonts w:ascii="Times New Roman" w:hAnsi="Times New Roman"/>
        </w:rPr>
      </w:pPr>
      <w:r w:rsidRPr="00A04157">
        <w:rPr>
          <w:rFonts w:ascii="Times New Roman" w:hAnsi="Times New Roman"/>
        </w:rPr>
        <w:t xml:space="preserve">Nominations to the board may be made from the floor at the time of election. A nominating committee may be formed at the discretion of the </w:t>
      </w:r>
      <w:r w:rsidR="00733D45">
        <w:rPr>
          <w:rFonts w:ascii="Times New Roman" w:hAnsi="Times New Roman"/>
        </w:rPr>
        <w:t xml:space="preserve">national service board’s </w:t>
      </w:r>
      <w:r w:rsidR="00EE381E">
        <w:rPr>
          <w:rFonts w:ascii="Times New Roman" w:hAnsi="Times New Roman"/>
        </w:rPr>
        <w:t>board</w:t>
      </w:r>
      <w:r w:rsidRPr="00A04157">
        <w:rPr>
          <w:rFonts w:ascii="Times New Roman" w:hAnsi="Times New Roman"/>
        </w:rPr>
        <w:t>.</w:t>
      </w:r>
    </w:p>
    <w:p w14:paraId="52AE74A5" w14:textId="77777777" w:rsidR="007656C3" w:rsidRPr="00A04157" w:rsidRDefault="007656C3" w:rsidP="00907496">
      <w:pPr>
        <w:jc w:val="both"/>
        <w:rPr>
          <w:rFonts w:ascii="Times New Roman" w:hAnsi="Times New Roman"/>
        </w:rPr>
      </w:pPr>
    </w:p>
    <w:p w14:paraId="09BDB709" w14:textId="3838BEEC" w:rsidR="007656C3" w:rsidRPr="00A04157" w:rsidRDefault="007656C3" w:rsidP="00907496">
      <w:pPr>
        <w:jc w:val="both"/>
        <w:rPr>
          <w:rFonts w:ascii="Times New Roman" w:hAnsi="Times New Roman"/>
          <w:b/>
          <w:i/>
        </w:rPr>
      </w:pPr>
      <w:r w:rsidRPr="00A04157">
        <w:rPr>
          <w:rFonts w:ascii="Times New Roman" w:hAnsi="Times New Roman"/>
          <w:b/>
          <w:i/>
        </w:rPr>
        <w:t xml:space="preserve">Section 3 – Qualifications for the </w:t>
      </w:r>
      <w:r w:rsidR="00733D45">
        <w:rPr>
          <w:rFonts w:ascii="Times New Roman" w:hAnsi="Times New Roman"/>
          <w:b/>
          <w:i/>
        </w:rPr>
        <w:t>National Service Board’s</w:t>
      </w:r>
      <w:r w:rsidR="00733D45" w:rsidRPr="00A04157">
        <w:rPr>
          <w:rFonts w:ascii="Times New Roman" w:hAnsi="Times New Roman"/>
          <w:b/>
          <w:i/>
        </w:rPr>
        <w:t xml:space="preserve"> </w:t>
      </w:r>
      <w:r w:rsidRPr="00A04157">
        <w:rPr>
          <w:rFonts w:ascii="Times New Roman" w:hAnsi="Times New Roman"/>
          <w:b/>
          <w:i/>
        </w:rPr>
        <w:t>Board</w:t>
      </w:r>
    </w:p>
    <w:p w14:paraId="4E23869F" w14:textId="18AB29BC" w:rsidR="007656C3" w:rsidRPr="00A04157" w:rsidRDefault="007656C3" w:rsidP="00907496">
      <w:pPr>
        <w:jc w:val="both"/>
        <w:rPr>
          <w:rFonts w:ascii="Times New Roman" w:hAnsi="Times New Roman"/>
        </w:rPr>
      </w:pPr>
      <w:r w:rsidRPr="00A04157">
        <w:rPr>
          <w:rFonts w:ascii="Times New Roman" w:hAnsi="Times New Roman"/>
        </w:rPr>
        <w:t xml:space="preserve">To qualify for election to the </w:t>
      </w:r>
      <w:r w:rsidR="00733D45">
        <w:rPr>
          <w:rFonts w:ascii="Times New Roman" w:hAnsi="Times New Roman"/>
        </w:rPr>
        <w:t xml:space="preserve">national service board’s </w:t>
      </w:r>
      <w:r w:rsidR="00B53143">
        <w:rPr>
          <w:rFonts w:ascii="Times New Roman" w:hAnsi="Times New Roman"/>
        </w:rPr>
        <w:t>board</w:t>
      </w:r>
      <w:r w:rsidRPr="00A04157">
        <w:rPr>
          <w:rFonts w:ascii="Times New Roman" w:hAnsi="Times New Roman"/>
        </w:rPr>
        <w:t>, an individual must:</w:t>
      </w:r>
    </w:p>
    <w:p w14:paraId="43F05E00" w14:textId="77777777" w:rsidR="007656C3" w:rsidRDefault="007656C3" w:rsidP="00907496">
      <w:pPr>
        <w:pStyle w:val="ListParagraph"/>
        <w:numPr>
          <w:ilvl w:val="0"/>
          <w:numId w:val="8"/>
        </w:numPr>
        <w:jc w:val="both"/>
        <w:rPr>
          <w:rFonts w:ascii="Times New Roman" w:hAnsi="Times New Roman"/>
        </w:rPr>
      </w:pPr>
      <w:r w:rsidRPr="00A04157">
        <w:rPr>
          <w:rFonts w:ascii="Times New Roman" w:hAnsi="Times New Roman"/>
        </w:rPr>
        <w:t>Be working the Twelve Steps, Twelve Traditions</w:t>
      </w:r>
      <w:r w:rsidR="00444EAB">
        <w:rPr>
          <w:rFonts w:ascii="Times New Roman" w:hAnsi="Times New Roman"/>
        </w:rPr>
        <w:t>,</w:t>
      </w:r>
      <w:r w:rsidRPr="00A04157">
        <w:rPr>
          <w:rFonts w:ascii="Times New Roman" w:hAnsi="Times New Roman"/>
        </w:rPr>
        <w:t xml:space="preserve"> and Twelve Concepts of OA Service to the best of </w:t>
      </w:r>
      <w:r w:rsidR="00B53143">
        <w:rPr>
          <w:rFonts w:ascii="Times New Roman" w:hAnsi="Times New Roman"/>
        </w:rPr>
        <w:t>his/her</w:t>
      </w:r>
      <w:r w:rsidRPr="00A04157">
        <w:rPr>
          <w:rFonts w:ascii="Times New Roman" w:hAnsi="Times New Roman"/>
        </w:rPr>
        <w:t xml:space="preserve"> ability.</w:t>
      </w:r>
    </w:p>
    <w:p w14:paraId="7752F07A" w14:textId="63A68A75" w:rsidR="007656C3" w:rsidRPr="00A04157" w:rsidRDefault="007656C3" w:rsidP="00907496">
      <w:pPr>
        <w:pStyle w:val="ListParagraph"/>
        <w:numPr>
          <w:ilvl w:val="0"/>
          <w:numId w:val="8"/>
        </w:numPr>
        <w:jc w:val="both"/>
        <w:rPr>
          <w:rFonts w:ascii="Times New Roman" w:hAnsi="Times New Roman"/>
        </w:rPr>
      </w:pPr>
      <w:r w:rsidRPr="00A04157">
        <w:rPr>
          <w:rFonts w:ascii="Times New Roman" w:hAnsi="Times New Roman"/>
        </w:rPr>
        <w:t xml:space="preserve">Have </w:t>
      </w:r>
      <w:r w:rsidRPr="00A04157">
        <w:rPr>
          <w:rFonts w:ascii="Times New Roman" w:hAnsi="Times New Roman"/>
          <w:color w:val="FF0000"/>
        </w:rPr>
        <w:t>[specify length of time]</w:t>
      </w:r>
      <w:r w:rsidRPr="00A04157">
        <w:rPr>
          <w:rFonts w:ascii="Times New Roman" w:hAnsi="Times New Roman"/>
        </w:rPr>
        <w:t xml:space="preserve"> of current abstinence except as follows (each person shall be the sole judge of </w:t>
      </w:r>
      <w:r w:rsidR="009A7AEA">
        <w:rPr>
          <w:rFonts w:ascii="Times New Roman" w:hAnsi="Times New Roman"/>
        </w:rPr>
        <w:t>their</w:t>
      </w:r>
      <w:r w:rsidRPr="00A04157">
        <w:rPr>
          <w:rFonts w:ascii="Times New Roman" w:hAnsi="Times New Roman"/>
        </w:rPr>
        <w:t xml:space="preserve"> abstinence):</w:t>
      </w:r>
    </w:p>
    <w:p w14:paraId="43E0674A" w14:textId="3CF37136" w:rsidR="007656C3" w:rsidRPr="00A04157" w:rsidRDefault="007656C3" w:rsidP="00907496">
      <w:pPr>
        <w:pStyle w:val="ListParagraph"/>
        <w:numPr>
          <w:ilvl w:val="0"/>
          <w:numId w:val="9"/>
        </w:numPr>
        <w:jc w:val="both"/>
        <w:rPr>
          <w:rFonts w:ascii="Times New Roman" w:hAnsi="Times New Roman"/>
        </w:rPr>
      </w:pPr>
      <w:r w:rsidRPr="00A04157">
        <w:rPr>
          <w:rFonts w:ascii="Times New Roman" w:hAnsi="Times New Roman"/>
        </w:rPr>
        <w:t xml:space="preserve">World Service Business Conference delegates must comply with the abstinence and length of service requirements in the OA, Inc. Bylaws, Subpart B, Article </w:t>
      </w:r>
      <w:r w:rsidR="003B0ED0">
        <w:rPr>
          <w:rFonts w:ascii="Times New Roman" w:hAnsi="Times New Roman"/>
        </w:rPr>
        <w:t>VIII</w:t>
      </w:r>
      <w:r w:rsidRPr="00A04157">
        <w:rPr>
          <w:rFonts w:ascii="Times New Roman" w:hAnsi="Times New Roman"/>
        </w:rPr>
        <w:t>, Section 3c 1). Current requirements are one</w:t>
      </w:r>
      <w:r w:rsidR="00837AA2">
        <w:rPr>
          <w:rFonts w:ascii="Times New Roman" w:hAnsi="Times New Roman"/>
        </w:rPr>
        <w:t>-</w:t>
      </w:r>
      <w:r w:rsidRPr="00A04157">
        <w:rPr>
          <w:rFonts w:ascii="Times New Roman" w:hAnsi="Times New Roman"/>
        </w:rPr>
        <w:t>year current abstinence and at least two years of service beyond the group level.</w:t>
      </w:r>
    </w:p>
    <w:p w14:paraId="12E75C2D" w14:textId="77777777" w:rsidR="007656C3" w:rsidRDefault="007656C3" w:rsidP="00907496">
      <w:pPr>
        <w:pStyle w:val="ListParagraph"/>
        <w:numPr>
          <w:ilvl w:val="0"/>
          <w:numId w:val="9"/>
        </w:numPr>
        <w:jc w:val="both"/>
        <w:rPr>
          <w:rFonts w:ascii="Times New Roman" w:hAnsi="Times New Roman"/>
        </w:rPr>
      </w:pPr>
      <w:r w:rsidRPr="00A04157">
        <w:rPr>
          <w:rFonts w:ascii="Times New Roman" w:hAnsi="Times New Roman"/>
        </w:rPr>
        <w:t xml:space="preserve">Region representatives must comply with the abstinence and length of service specified in the region’s bylaws </w:t>
      </w:r>
      <w:r w:rsidRPr="00A04157">
        <w:rPr>
          <w:rFonts w:ascii="Times New Roman" w:hAnsi="Times New Roman"/>
          <w:color w:val="FF0000"/>
        </w:rPr>
        <w:t>[include specific region bylaws requirements]</w:t>
      </w:r>
      <w:r w:rsidRPr="00A04157">
        <w:rPr>
          <w:rFonts w:ascii="Times New Roman" w:hAnsi="Times New Roman"/>
        </w:rPr>
        <w:t>.</w:t>
      </w:r>
    </w:p>
    <w:p w14:paraId="50C7D91A" w14:textId="60C8AFF4" w:rsidR="00235226" w:rsidRPr="00A04157" w:rsidRDefault="00235226" w:rsidP="00907496">
      <w:pPr>
        <w:pStyle w:val="ListParagraph"/>
        <w:numPr>
          <w:ilvl w:val="0"/>
          <w:numId w:val="8"/>
        </w:numPr>
        <w:jc w:val="both"/>
        <w:rPr>
          <w:rFonts w:ascii="Times New Roman" w:hAnsi="Times New Roman"/>
        </w:rPr>
      </w:pPr>
      <w:r w:rsidRPr="00A04157">
        <w:rPr>
          <w:rFonts w:ascii="Times New Roman" w:hAnsi="Times New Roman"/>
        </w:rPr>
        <w:t>Be a regular member of an affiliated group</w:t>
      </w:r>
      <w:r w:rsidR="009A1D1F">
        <w:rPr>
          <w:rFonts w:ascii="Times New Roman" w:hAnsi="Times New Roman"/>
        </w:rPr>
        <w:t>/</w:t>
      </w:r>
      <w:r w:rsidR="00733D45">
        <w:rPr>
          <w:rFonts w:ascii="Times New Roman" w:hAnsi="Times New Roman"/>
        </w:rPr>
        <w:t>intergroup</w:t>
      </w:r>
      <w:r w:rsidRPr="00A04157">
        <w:rPr>
          <w:rFonts w:ascii="Times New Roman" w:hAnsi="Times New Roman"/>
        </w:rPr>
        <w:t>.</w:t>
      </w:r>
    </w:p>
    <w:p w14:paraId="1DE0A179" w14:textId="77777777" w:rsidR="00C50F50" w:rsidRDefault="00C50F50" w:rsidP="00907496">
      <w:pPr>
        <w:jc w:val="both"/>
        <w:rPr>
          <w:rFonts w:ascii="Times New Roman" w:hAnsi="Times New Roman"/>
          <w:b/>
          <w:i/>
        </w:rPr>
      </w:pPr>
    </w:p>
    <w:p w14:paraId="4D9F6F6E" w14:textId="77777777" w:rsidR="00235226" w:rsidRPr="00A04157" w:rsidRDefault="00087999" w:rsidP="00907496">
      <w:pPr>
        <w:jc w:val="both"/>
        <w:rPr>
          <w:rFonts w:ascii="Times New Roman" w:hAnsi="Times New Roman"/>
          <w:b/>
          <w:i/>
        </w:rPr>
      </w:pPr>
      <w:r w:rsidRPr="00A04157">
        <w:rPr>
          <w:rFonts w:ascii="Times New Roman" w:hAnsi="Times New Roman"/>
          <w:b/>
          <w:i/>
        </w:rPr>
        <w:t>Section 4 – Election of Board Members</w:t>
      </w:r>
    </w:p>
    <w:p w14:paraId="7882ABF2" w14:textId="77777777" w:rsidR="00087999" w:rsidRPr="00A04157" w:rsidRDefault="00087999" w:rsidP="00907496">
      <w:pPr>
        <w:pStyle w:val="ListParagraph"/>
        <w:numPr>
          <w:ilvl w:val="0"/>
          <w:numId w:val="10"/>
        </w:numPr>
        <w:jc w:val="both"/>
        <w:rPr>
          <w:rFonts w:ascii="Times New Roman" w:hAnsi="Times New Roman"/>
        </w:rPr>
      </w:pPr>
      <w:r w:rsidRPr="00A04157">
        <w:rPr>
          <w:rFonts w:ascii="Times New Roman" w:hAnsi="Times New Roman"/>
        </w:rPr>
        <w:t>Nominations may be made from the floor at the time of election.</w:t>
      </w:r>
    </w:p>
    <w:p w14:paraId="480B4CB6" w14:textId="77777777" w:rsidR="00087999" w:rsidRPr="00A04157" w:rsidRDefault="00087999" w:rsidP="00907496">
      <w:pPr>
        <w:pStyle w:val="ListParagraph"/>
        <w:numPr>
          <w:ilvl w:val="0"/>
          <w:numId w:val="10"/>
        </w:numPr>
        <w:jc w:val="both"/>
        <w:rPr>
          <w:rFonts w:ascii="Times New Roman" w:hAnsi="Times New Roman"/>
        </w:rPr>
      </w:pPr>
      <w:r w:rsidRPr="00A04157">
        <w:rPr>
          <w:rFonts w:ascii="Times New Roman" w:hAnsi="Times New Roman"/>
        </w:rPr>
        <w:t xml:space="preserve">Nominees must be present at the election meeting. </w:t>
      </w:r>
      <w:r w:rsidR="009D3CB8">
        <w:rPr>
          <w:rFonts w:ascii="Times New Roman" w:hAnsi="Times New Roman"/>
        </w:rPr>
        <w:t>For election, t</w:t>
      </w:r>
      <w:r w:rsidRPr="00A04157">
        <w:rPr>
          <w:rFonts w:ascii="Times New Roman" w:hAnsi="Times New Roman"/>
        </w:rPr>
        <w:t>he candidate must receive a majority vote</w:t>
      </w:r>
      <w:r w:rsidR="009D3CB8">
        <w:rPr>
          <w:rFonts w:ascii="Times New Roman" w:hAnsi="Times New Roman"/>
        </w:rPr>
        <w:t xml:space="preserve"> of ballots cast</w:t>
      </w:r>
      <w:r w:rsidRPr="00A04157">
        <w:rPr>
          <w:rFonts w:ascii="Times New Roman" w:hAnsi="Times New Roman"/>
        </w:rPr>
        <w:t>.</w:t>
      </w:r>
    </w:p>
    <w:p w14:paraId="748ACE3C" w14:textId="77777777" w:rsidR="00087999" w:rsidRPr="00A04157" w:rsidRDefault="00087999" w:rsidP="00907496">
      <w:pPr>
        <w:pStyle w:val="ListParagraph"/>
        <w:numPr>
          <w:ilvl w:val="0"/>
          <w:numId w:val="10"/>
        </w:numPr>
        <w:jc w:val="both"/>
        <w:rPr>
          <w:rFonts w:ascii="Times New Roman" w:hAnsi="Times New Roman"/>
        </w:rPr>
      </w:pPr>
      <w:r w:rsidRPr="00A04157">
        <w:rPr>
          <w:rFonts w:ascii="Times New Roman" w:hAnsi="Times New Roman"/>
        </w:rPr>
        <w:t>Voting will be by ballot.</w:t>
      </w:r>
    </w:p>
    <w:p w14:paraId="614AF0DB" w14:textId="77777777" w:rsidR="00E82AAF" w:rsidRDefault="00E82AAF" w:rsidP="00907496">
      <w:pPr>
        <w:jc w:val="both"/>
        <w:rPr>
          <w:rFonts w:ascii="Times New Roman" w:hAnsi="Times New Roman"/>
          <w:b/>
          <w:i/>
        </w:rPr>
      </w:pPr>
    </w:p>
    <w:p w14:paraId="09F34008" w14:textId="77777777" w:rsidR="00E82AAF" w:rsidRDefault="00E82AAF">
      <w:pPr>
        <w:rPr>
          <w:rFonts w:ascii="Times New Roman" w:hAnsi="Times New Roman"/>
          <w:b/>
          <w:i/>
        </w:rPr>
      </w:pPr>
      <w:r>
        <w:rPr>
          <w:rFonts w:ascii="Times New Roman" w:hAnsi="Times New Roman"/>
          <w:b/>
          <w:i/>
        </w:rPr>
        <w:br w:type="page"/>
      </w:r>
    </w:p>
    <w:p w14:paraId="636DEEB5" w14:textId="1306E105" w:rsidR="00087999" w:rsidRPr="00A04157" w:rsidRDefault="00087999" w:rsidP="00907496">
      <w:pPr>
        <w:jc w:val="both"/>
        <w:rPr>
          <w:rFonts w:ascii="Times New Roman" w:hAnsi="Times New Roman"/>
          <w:b/>
          <w:i/>
        </w:rPr>
      </w:pPr>
      <w:r w:rsidRPr="00A04157">
        <w:rPr>
          <w:rFonts w:ascii="Times New Roman" w:hAnsi="Times New Roman"/>
          <w:b/>
          <w:i/>
        </w:rPr>
        <w:lastRenderedPageBreak/>
        <w:t>Section 5 – Term of Office</w:t>
      </w:r>
    </w:p>
    <w:p w14:paraId="0B6B809B" w14:textId="77777777" w:rsidR="00087999" w:rsidRPr="00A04157" w:rsidRDefault="00182161" w:rsidP="00907496">
      <w:pPr>
        <w:pStyle w:val="ListParagraph"/>
        <w:numPr>
          <w:ilvl w:val="0"/>
          <w:numId w:val="11"/>
        </w:numPr>
        <w:jc w:val="both"/>
        <w:rPr>
          <w:rFonts w:ascii="Times New Roman" w:hAnsi="Times New Roman"/>
        </w:rPr>
      </w:pPr>
      <w:r w:rsidRPr="00A04157">
        <w:rPr>
          <w:rFonts w:ascii="Times New Roman" w:hAnsi="Times New Roman"/>
        </w:rPr>
        <w:t xml:space="preserve">The term of office for a board member is </w:t>
      </w:r>
      <w:r w:rsidRPr="00A04157">
        <w:rPr>
          <w:rFonts w:ascii="Times New Roman" w:hAnsi="Times New Roman"/>
          <w:color w:val="FF0000"/>
          <w:u w:val="single"/>
        </w:rPr>
        <w:tab/>
      </w:r>
      <w:r w:rsidRPr="00A04157">
        <w:rPr>
          <w:rFonts w:ascii="Times New Roman" w:hAnsi="Times New Roman"/>
          <w:color w:val="FF0000"/>
          <w:u w:val="single"/>
        </w:rPr>
        <w:tab/>
      </w:r>
      <w:r w:rsidR="0027444C" w:rsidRPr="000F13D4">
        <w:rPr>
          <w:rFonts w:ascii="Times New Roman" w:hAnsi="Times New Roman"/>
        </w:rPr>
        <w:t xml:space="preserve"> </w:t>
      </w:r>
      <w:r w:rsidR="0027444C">
        <w:rPr>
          <w:rFonts w:ascii="Times New Roman" w:hAnsi="Times New Roman"/>
          <w:color w:val="FF0000"/>
        </w:rPr>
        <w:t>[specify years/months]</w:t>
      </w:r>
      <w:r w:rsidR="0027444C" w:rsidRPr="000F13D4">
        <w:rPr>
          <w:rFonts w:ascii="Times New Roman" w:hAnsi="Times New Roman"/>
        </w:rPr>
        <w:t xml:space="preserve"> </w:t>
      </w:r>
      <w:r w:rsidR="000F13D4" w:rsidRPr="00A6081F">
        <w:rPr>
          <w:rFonts w:ascii="Times New Roman" w:hAnsi="Times New Roman"/>
        </w:rPr>
        <w:t xml:space="preserve">starting on </w:t>
      </w:r>
      <w:r w:rsidR="000F13D4" w:rsidRPr="000F13D4">
        <w:rPr>
          <w:rFonts w:ascii="Times New Roman" w:hAnsi="Times New Roman"/>
          <w:color w:val="FF0000"/>
        </w:rPr>
        <w:tab/>
      </w:r>
      <w:r w:rsidR="000F13D4">
        <w:rPr>
          <w:rFonts w:ascii="Times New Roman" w:hAnsi="Times New Roman"/>
          <w:color w:val="FF0000"/>
          <w:u w:val="single"/>
        </w:rPr>
        <w:tab/>
      </w:r>
      <w:r w:rsidR="000F13D4">
        <w:rPr>
          <w:rFonts w:ascii="Times New Roman" w:hAnsi="Times New Roman"/>
          <w:color w:val="FF0000"/>
          <w:u w:val="single"/>
        </w:rPr>
        <w:tab/>
      </w:r>
      <w:r w:rsidRPr="00A04157">
        <w:rPr>
          <w:rFonts w:ascii="Times New Roman" w:hAnsi="Times New Roman"/>
        </w:rPr>
        <w:t>.</w:t>
      </w:r>
    </w:p>
    <w:p w14:paraId="36316E89" w14:textId="77777777" w:rsidR="00182161" w:rsidRPr="00A04157" w:rsidRDefault="00182161" w:rsidP="00907496">
      <w:pPr>
        <w:pStyle w:val="ListParagraph"/>
        <w:numPr>
          <w:ilvl w:val="0"/>
          <w:numId w:val="11"/>
        </w:numPr>
        <w:jc w:val="both"/>
        <w:rPr>
          <w:rFonts w:ascii="Times New Roman" w:hAnsi="Times New Roman"/>
        </w:rPr>
      </w:pPr>
      <w:r w:rsidRPr="00A04157">
        <w:rPr>
          <w:rFonts w:ascii="Times New Roman" w:hAnsi="Times New Roman"/>
        </w:rPr>
        <w:t xml:space="preserve">Board members may serve no more than </w:t>
      </w:r>
      <w:r w:rsidRPr="00A04157">
        <w:rPr>
          <w:rFonts w:ascii="Times New Roman" w:hAnsi="Times New Roman"/>
          <w:color w:val="FF0000"/>
        </w:rPr>
        <w:t>[specify amount]</w:t>
      </w:r>
      <w:r w:rsidRPr="00A04157">
        <w:rPr>
          <w:rFonts w:ascii="Times New Roman" w:hAnsi="Times New Roman"/>
        </w:rPr>
        <w:t xml:space="preserve"> consecutive terms in the same position. A member may serve again after a leave </w:t>
      </w:r>
      <w:r w:rsidR="00471102">
        <w:rPr>
          <w:rFonts w:ascii="Times New Roman" w:hAnsi="Times New Roman"/>
        </w:rPr>
        <w:t>of</w:t>
      </w:r>
      <w:r w:rsidRPr="00A04157">
        <w:rPr>
          <w:rFonts w:ascii="Times New Roman" w:hAnsi="Times New Roman"/>
        </w:rPr>
        <w:t xml:space="preserve"> </w:t>
      </w:r>
      <w:r w:rsidRPr="00A04157">
        <w:rPr>
          <w:rFonts w:ascii="Times New Roman" w:hAnsi="Times New Roman"/>
          <w:color w:val="FF0000"/>
          <w:u w:val="single"/>
        </w:rPr>
        <w:tab/>
      </w:r>
      <w:r w:rsidRPr="00A04157">
        <w:rPr>
          <w:rFonts w:ascii="Times New Roman" w:hAnsi="Times New Roman"/>
          <w:color w:val="FF0000"/>
          <w:u w:val="single"/>
        </w:rPr>
        <w:tab/>
      </w:r>
      <w:r w:rsidRPr="00A04157">
        <w:rPr>
          <w:rFonts w:ascii="Times New Roman" w:hAnsi="Times New Roman"/>
        </w:rPr>
        <w:t xml:space="preserve"> </w:t>
      </w:r>
      <w:r w:rsidR="00471102">
        <w:rPr>
          <w:rFonts w:ascii="Times New Roman" w:hAnsi="Times New Roman"/>
        </w:rPr>
        <w:t xml:space="preserve">from </w:t>
      </w:r>
      <w:r w:rsidRPr="00A04157">
        <w:rPr>
          <w:rFonts w:ascii="Times New Roman" w:hAnsi="Times New Roman"/>
        </w:rPr>
        <w:t>the position.</w:t>
      </w:r>
    </w:p>
    <w:p w14:paraId="216A4866" w14:textId="7303F8E0" w:rsidR="00182161" w:rsidRPr="00A04157" w:rsidRDefault="00471102" w:rsidP="00907496">
      <w:pPr>
        <w:pStyle w:val="ListParagraph"/>
        <w:numPr>
          <w:ilvl w:val="0"/>
          <w:numId w:val="11"/>
        </w:numPr>
        <w:jc w:val="both"/>
        <w:rPr>
          <w:rFonts w:ascii="Times New Roman" w:hAnsi="Times New Roman"/>
        </w:rPr>
      </w:pPr>
      <w:r>
        <w:rPr>
          <w:rFonts w:ascii="Times New Roman" w:hAnsi="Times New Roman"/>
        </w:rPr>
        <w:t xml:space="preserve">Once elected, a board member may not serve also as a group or intergroup representative at the </w:t>
      </w:r>
      <w:r w:rsidR="003B0ED0">
        <w:rPr>
          <w:rFonts w:ascii="Times New Roman" w:hAnsi="Times New Roman"/>
        </w:rPr>
        <w:t xml:space="preserve">national </w:t>
      </w:r>
      <w:r>
        <w:rPr>
          <w:rFonts w:ascii="Times New Roman" w:hAnsi="Times New Roman"/>
        </w:rPr>
        <w:t>service board.</w:t>
      </w:r>
    </w:p>
    <w:p w14:paraId="0568479A" w14:textId="77777777" w:rsidR="00182161" w:rsidRPr="00A04157" w:rsidRDefault="00182161" w:rsidP="00907496">
      <w:pPr>
        <w:jc w:val="both"/>
        <w:rPr>
          <w:rFonts w:ascii="Times New Roman" w:hAnsi="Times New Roman"/>
        </w:rPr>
      </w:pPr>
    </w:p>
    <w:p w14:paraId="0C8F8A8F" w14:textId="6FB96D09" w:rsidR="00182161" w:rsidRPr="00A04157" w:rsidRDefault="00182161" w:rsidP="00907496">
      <w:pPr>
        <w:jc w:val="both"/>
        <w:rPr>
          <w:rFonts w:ascii="Times New Roman" w:hAnsi="Times New Roman"/>
          <w:b/>
          <w:i/>
        </w:rPr>
      </w:pPr>
      <w:r w:rsidRPr="00A04157">
        <w:rPr>
          <w:rFonts w:ascii="Times New Roman" w:hAnsi="Times New Roman"/>
          <w:b/>
          <w:i/>
        </w:rPr>
        <w:t>Section</w:t>
      </w:r>
      <w:r w:rsidR="00320E57">
        <w:rPr>
          <w:rFonts w:ascii="Times New Roman" w:hAnsi="Times New Roman"/>
          <w:b/>
          <w:i/>
        </w:rPr>
        <w:t xml:space="preserve"> 6 – Responsibilities of the </w:t>
      </w:r>
      <w:r w:rsidR="00733D45">
        <w:rPr>
          <w:rFonts w:ascii="Times New Roman" w:hAnsi="Times New Roman"/>
          <w:b/>
          <w:i/>
        </w:rPr>
        <w:t>National Service Board’s</w:t>
      </w:r>
      <w:r w:rsidR="00733D45" w:rsidRPr="00A04157">
        <w:rPr>
          <w:rFonts w:ascii="Times New Roman" w:hAnsi="Times New Roman"/>
          <w:b/>
          <w:i/>
        </w:rPr>
        <w:t xml:space="preserve"> </w:t>
      </w:r>
      <w:r w:rsidRPr="00A04157">
        <w:rPr>
          <w:rFonts w:ascii="Times New Roman" w:hAnsi="Times New Roman"/>
          <w:b/>
          <w:i/>
        </w:rPr>
        <w:t>Board Members</w:t>
      </w:r>
    </w:p>
    <w:p w14:paraId="79C3387B" w14:textId="77777777" w:rsidR="00182161"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Serve as guardians of the Twelve Steps, Twelve Traditions</w:t>
      </w:r>
      <w:r w:rsidR="00A6081F">
        <w:rPr>
          <w:rFonts w:ascii="Times New Roman" w:hAnsi="Times New Roman"/>
        </w:rPr>
        <w:t>,</w:t>
      </w:r>
      <w:r w:rsidRPr="00A04157">
        <w:rPr>
          <w:rFonts w:ascii="Times New Roman" w:hAnsi="Times New Roman"/>
        </w:rPr>
        <w:t xml:space="preserve"> and Twelve Concepts with respect to the functions of the intergroup/service board.</w:t>
      </w:r>
    </w:p>
    <w:p w14:paraId="515AD126" w14:textId="2CD36F4C" w:rsidR="00640989"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 xml:space="preserve">Perform the duties of their offices in accordance with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policies and procedures.</w:t>
      </w:r>
    </w:p>
    <w:p w14:paraId="2416926C" w14:textId="3F231F59" w:rsidR="00640989"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 xml:space="preserve">Serve as guardian of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 xml:space="preserve">funds; participate in </w:t>
      </w:r>
      <w:r w:rsidR="003974C6">
        <w:rPr>
          <w:rFonts w:ascii="Times New Roman" w:hAnsi="Times New Roman"/>
        </w:rPr>
        <w:t xml:space="preserve">an </w:t>
      </w:r>
      <w:r w:rsidRPr="00A04157">
        <w:rPr>
          <w:rFonts w:ascii="Times New Roman" w:hAnsi="Times New Roman"/>
        </w:rPr>
        <w:t>annual financial audit.</w:t>
      </w:r>
    </w:p>
    <w:p w14:paraId="10FBF721" w14:textId="05BABED8" w:rsidR="00640989" w:rsidRPr="00A04157" w:rsidRDefault="00640989" w:rsidP="00907496">
      <w:pPr>
        <w:pStyle w:val="ListParagraph"/>
        <w:numPr>
          <w:ilvl w:val="0"/>
          <w:numId w:val="12"/>
        </w:numPr>
        <w:jc w:val="both"/>
        <w:rPr>
          <w:rFonts w:ascii="Times New Roman" w:hAnsi="Times New Roman"/>
        </w:rPr>
      </w:pPr>
      <w:r w:rsidRPr="00A04157">
        <w:rPr>
          <w:rFonts w:ascii="Times New Roman" w:hAnsi="Times New Roman"/>
        </w:rPr>
        <w:t xml:space="preserve">Provide a forum for the interchange of ideas and information </w:t>
      </w:r>
      <w:r w:rsidR="003974C6">
        <w:rPr>
          <w:rFonts w:ascii="Times New Roman" w:hAnsi="Times New Roman"/>
        </w:rPr>
        <w:t>among</w:t>
      </w:r>
      <w:r w:rsidRPr="00A04157">
        <w:rPr>
          <w:rFonts w:ascii="Times New Roman" w:hAnsi="Times New Roman"/>
        </w:rPr>
        <w:t xml:space="preserve"> member groups</w:t>
      </w:r>
      <w:r w:rsidR="003974C6">
        <w:rPr>
          <w:rFonts w:ascii="Times New Roman" w:hAnsi="Times New Roman"/>
        </w:rPr>
        <w:t>/</w:t>
      </w:r>
      <w:r w:rsidR="00733D45">
        <w:rPr>
          <w:rFonts w:ascii="Times New Roman" w:hAnsi="Times New Roman"/>
        </w:rPr>
        <w:t>intergroups</w:t>
      </w:r>
      <w:r w:rsidRPr="00A04157">
        <w:rPr>
          <w:rFonts w:ascii="Times New Roman" w:hAnsi="Times New Roman"/>
        </w:rPr>
        <w:t>.</w:t>
      </w:r>
    </w:p>
    <w:p w14:paraId="2D4461D0" w14:textId="77777777" w:rsidR="00640989" w:rsidRPr="00A04157" w:rsidRDefault="00640989" w:rsidP="00907496">
      <w:pPr>
        <w:jc w:val="both"/>
        <w:rPr>
          <w:rFonts w:ascii="Times New Roman" w:hAnsi="Times New Roman"/>
        </w:rPr>
      </w:pPr>
    </w:p>
    <w:p w14:paraId="33694493" w14:textId="77777777" w:rsidR="00640989" w:rsidRPr="00A04157" w:rsidRDefault="00640989" w:rsidP="00907496">
      <w:pPr>
        <w:jc w:val="both"/>
        <w:rPr>
          <w:rFonts w:ascii="Times New Roman" w:hAnsi="Times New Roman"/>
          <w:b/>
          <w:i/>
        </w:rPr>
      </w:pPr>
      <w:r w:rsidRPr="00A04157">
        <w:rPr>
          <w:rFonts w:ascii="Times New Roman" w:hAnsi="Times New Roman"/>
          <w:b/>
          <w:i/>
        </w:rPr>
        <w:t>Section 7 – Vacancies and Resignations</w:t>
      </w:r>
    </w:p>
    <w:p w14:paraId="68789756" w14:textId="53C0A36A" w:rsidR="00640989" w:rsidRPr="00A04157" w:rsidRDefault="00206980" w:rsidP="00907496">
      <w:pPr>
        <w:pStyle w:val="ListParagraph"/>
        <w:numPr>
          <w:ilvl w:val="0"/>
          <w:numId w:val="13"/>
        </w:numPr>
        <w:jc w:val="both"/>
        <w:rPr>
          <w:rFonts w:ascii="Times New Roman" w:hAnsi="Times New Roman"/>
        </w:rPr>
      </w:pPr>
      <w:r w:rsidRPr="00A04157">
        <w:rPr>
          <w:rFonts w:ascii="Times New Roman" w:hAnsi="Times New Roman"/>
        </w:rPr>
        <w:t xml:space="preserve">If a board member is absent from a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meeting more than</w:t>
      </w:r>
      <w:r w:rsidR="00506277">
        <w:rPr>
          <w:rFonts w:ascii="Times New Roman" w:hAnsi="Times New Roman"/>
        </w:rPr>
        <w:t xml:space="preserve"> </w:t>
      </w:r>
      <w:r w:rsidR="00506277" w:rsidRPr="00506277">
        <w:rPr>
          <w:rFonts w:ascii="Times New Roman" w:hAnsi="Times New Roman"/>
          <w:b/>
          <w:bCs/>
          <w:color w:val="EE0000"/>
        </w:rPr>
        <w:t>____</w:t>
      </w:r>
      <w:r w:rsidR="00506277">
        <w:rPr>
          <w:rFonts w:ascii="Times New Roman" w:hAnsi="Times New Roman"/>
        </w:rPr>
        <w:t xml:space="preserve"> </w:t>
      </w:r>
      <w:r w:rsidRPr="00A04157">
        <w:rPr>
          <w:rFonts w:ascii="Times New Roman" w:hAnsi="Times New Roman"/>
        </w:rPr>
        <w:t xml:space="preserve">times in </w:t>
      </w:r>
      <w:r w:rsidRPr="00A04157">
        <w:rPr>
          <w:rFonts w:ascii="Times New Roman" w:hAnsi="Times New Roman"/>
          <w:color w:val="FF0000"/>
        </w:rPr>
        <w:t xml:space="preserve">[specify the </w:t>
      </w:r>
      <w:r w:rsidR="00667A60">
        <w:rPr>
          <w:rFonts w:ascii="Times New Roman" w:hAnsi="Times New Roman"/>
          <w:color w:val="FF0000"/>
        </w:rPr>
        <w:t>calendar period</w:t>
      </w:r>
      <w:r w:rsidRPr="00A04157">
        <w:rPr>
          <w:rFonts w:ascii="Times New Roman" w:hAnsi="Times New Roman"/>
          <w:color w:val="FF0000"/>
        </w:rPr>
        <w:t>]</w:t>
      </w:r>
      <w:r w:rsidRPr="00A04157">
        <w:rPr>
          <w:rFonts w:ascii="Times New Roman" w:hAnsi="Times New Roman"/>
        </w:rPr>
        <w:t xml:space="preserve">, </w:t>
      </w:r>
      <w:r w:rsidR="009A7AEA">
        <w:rPr>
          <w:rFonts w:ascii="Times New Roman" w:hAnsi="Times New Roman"/>
        </w:rPr>
        <w:t>they</w:t>
      </w:r>
      <w:r w:rsidRPr="00A04157">
        <w:rPr>
          <w:rFonts w:ascii="Times New Roman" w:hAnsi="Times New Roman"/>
        </w:rPr>
        <w:t xml:space="preserve"> may be removed from the position by a majority vote of the </w:t>
      </w:r>
      <w:r w:rsidR="00667A60">
        <w:rPr>
          <w:rFonts w:ascii="Times New Roman" w:hAnsi="Times New Roman"/>
        </w:rPr>
        <w:t>ballots cas</w:t>
      </w:r>
      <w:r w:rsidR="00A56EA0">
        <w:rPr>
          <w:rFonts w:ascii="Times New Roman" w:hAnsi="Times New Roman"/>
        </w:rPr>
        <w:t>t</w:t>
      </w:r>
      <w:r w:rsidR="00667A60">
        <w:rPr>
          <w:rFonts w:ascii="Times New Roman" w:hAnsi="Times New Roman"/>
        </w:rPr>
        <w:t xml:space="preserve"> either at a regular </w:t>
      </w:r>
      <w:r w:rsidR="00733D45">
        <w:rPr>
          <w:rFonts w:ascii="Times New Roman" w:hAnsi="Times New Roman"/>
        </w:rPr>
        <w:t xml:space="preserve">national service board </w:t>
      </w:r>
      <w:r w:rsidR="00667A60">
        <w:rPr>
          <w:rFonts w:ascii="Times New Roman" w:hAnsi="Times New Roman"/>
        </w:rPr>
        <w:t>meeting or a meeting announced for that purpose</w:t>
      </w:r>
      <w:r w:rsidRPr="00A04157">
        <w:rPr>
          <w:rFonts w:ascii="Times New Roman" w:hAnsi="Times New Roman"/>
        </w:rPr>
        <w:t>.</w:t>
      </w:r>
    </w:p>
    <w:p w14:paraId="7552B992" w14:textId="2DDC782C" w:rsidR="00206980" w:rsidRPr="00A04157" w:rsidRDefault="00206980" w:rsidP="00907496">
      <w:pPr>
        <w:pStyle w:val="ListParagraph"/>
        <w:numPr>
          <w:ilvl w:val="0"/>
          <w:numId w:val="13"/>
        </w:numPr>
        <w:jc w:val="both"/>
        <w:rPr>
          <w:rFonts w:ascii="Times New Roman" w:hAnsi="Times New Roman"/>
        </w:rPr>
      </w:pPr>
      <w:r w:rsidRPr="00A04157">
        <w:rPr>
          <w:rFonts w:ascii="Times New Roman" w:hAnsi="Times New Roman"/>
        </w:rPr>
        <w:t>Any board member may resign at any time for any reason by giving the chair</w:t>
      </w:r>
      <w:r w:rsidR="00D65D80">
        <w:rPr>
          <w:rFonts w:ascii="Times New Roman" w:hAnsi="Times New Roman"/>
        </w:rPr>
        <w:t xml:space="preserve"> of the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written notice.</w:t>
      </w:r>
    </w:p>
    <w:p w14:paraId="01A6157F" w14:textId="6B0C9285" w:rsidR="00206980" w:rsidRPr="00A04157" w:rsidRDefault="00206980" w:rsidP="00907496">
      <w:pPr>
        <w:pStyle w:val="ListParagraph"/>
        <w:numPr>
          <w:ilvl w:val="0"/>
          <w:numId w:val="13"/>
        </w:numPr>
        <w:jc w:val="both"/>
        <w:rPr>
          <w:rFonts w:ascii="Times New Roman" w:hAnsi="Times New Roman"/>
        </w:rPr>
      </w:pPr>
      <w:r w:rsidRPr="00A04157">
        <w:rPr>
          <w:rFonts w:ascii="Times New Roman" w:hAnsi="Times New Roman"/>
        </w:rPr>
        <w:t xml:space="preserve">Any board member of this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 xml:space="preserve">may be removed from office for due cause by a </w:t>
      </w:r>
      <w:r w:rsidRPr="00A04157">
        <w:rPr>
          <w:rFonts w:ascii="Times New Roman" w:hAnsi="Times New Roman"/>
          <w:color w:val="FF0000"/>
        </w:rPr>
        <w:t>[specify amount]</w:t>
      </w:r>
      <w:r w:rsidRPr="00A04157">
        <w:rPr>
          <w:rFonts w:ascii="Times New Roman" w:hAnsi="Times New Roman"/>
        </w:rPr>
        <w:t xml:space="preserve"> (</w:t>
      </w:r>
      <w:r w:rsidR="009A7AEA">
        <w:rPr>
          <w:rFonts w:ascii="Times New Roman" w:hAnsi="Times New Roman"/>
        </w:rPr>
        <w:t>example:</w:t>
      </w:r>
      <w:r w:rsidRPr="00A04157">
        <w:rPr>
          <w:rFonts w:ascii="Times New Roman" w:hAnsi="Times New Roman"/>
        </w:rPr>
        <w:t xml:space="preserve"> majority, 2/3, 3/4) vote of the </w:t>
      </w:r>
      <w:r w:rsidR="00D744F2">
        <w:rPr>
          <w:rFonts w:ascii="Times New Roman" w:hAnsi="Times New Roman"/>
        </w:rPr>
        <w:t>ballot</w:t>
      </w:r>
      <w:r w:rsidR="00A6081F">
        <w:rPr>
          <w:rFonts w:ascii="Times New Roman" w:hAnsi="Times New Roman"/>
        </w:rPr>
        <w:t>s</w:t>
      </w:r>
      <w:r w:rsidR="00D744F2">
        <w:rPr>
          <w:rFonts w:ascii="Times New Roman" w:hAnsi="Times New Roman"/>
        </w:rPr>
        <w:t xml:space="preserve"> cast</w:t>
      </w:r>
      <w:r w:rsidRPr="00A04157">
        <w:rPr>
          <w:rFonts w:ascii="Times New Roman" w:hAnsi="Times New Roman"/>
        </w:rPr>
        <w:t xml:space="preserve"> at a </w:t>
      </w:r>
      <w:r w:rsidR="000775FD">
        <w:rPr>
          <w:rFonts w:ascii="Times New Roman" w:hAnsi="Times New Roman"/>
        </w:rPr>
        <w:t xml:space="preserve">regular or </w:t>
      </w:r>
      <w:r w:rsidRPr="00A04157">
        <w:rPr>
          <w:rFonts w:ascii="Times New Roman" w:hAnsi="Times New Roman"/>
        </w:rPr>
        <w:t>special meeting announced for that purpose.</w:t>
      </w:r>
    </w:p>
    <w:p w14:paraId="5B935B90" w14:textId="77777777" w:rsidR="00206980" w:rsidRPr="00A04157" w:rsidRDefault="00206980" w:rsidP="00907496">
      <w:pPr>
        <w:jc w:val="both"/>
        <w:rPr>
          <w:rFonts w:ascii="Times New Roman" w:hAnsi="Times New Roman"/>
        </w:rPr>
      </w:pPr>
    </w:p>
    <w:p w14:paraId="3F2C8685" w14:textId="77777777" w:rsidR="00206980" w:rsidRPr="00A04157" w:rsidRDefault="00206980" w:rsidP="00907496">
      <w:pPr>
        <w:jc w:val="both"/>
        <w:rPr>
          <w:rFonts w:ascii="Times New Roman" w:hAnsi="Times New Roman"/>
          <w:b/>
          <w:i/>
        </w:rPr>
      </w:pPr>
      <w:r w:rsidRPr="00A04157">
        <w:rPr>
          <w:rFonts w:ascii="Times New Roman" w:hAnsi="Times New Roman"/>
          <w:b/>
          <w:i/>
        </w:rPr>
        <w:t>Section 8 – Filling of Vacancies</w:t>
      </w:r>
    </w:p>
    <w:p w14:paraId="2A316E24" w14:textId="51D807D6" w:rsidR="00206980" w:rsidRPr="00A04157" w:rsidRDefault="000E4A35" w:rsidP="00907496">
      <w:pPr>
        <w:pStyle w:val="ListParagraph"/>
        <w:numPr>
          <w:ilvl w:val="0"/>
          <w:numId w:val="14"/>
        </w:numPr>
        <w:jc w:val="both"/>
        <w:rPr>
          <w:rFonts w:ascii="Times New Roman" w:hAnsi="Times New Roman"/>
        </w:rPr>
      </w:pPr>
      <w:r w:rsidRPr="00A04157">
        <w:rPr>
          <w:rFonts w:ascii="Times New Roman" w:hAnsi="Times New Roman"/>
        </w:rPr>
        <w:t xml:space="preserve">Vacancies shall be filled by a majority vote at the next meeting or special </w:t>
      </w:r>
      <w:proofErr w:type="gramStart"/>
      <w:r w:rsidRPr="00A04157">
        <w:rPr>
          <w:rFonts w:ascii="Times New Roman" w:hAnsi="Times New Roman"/>
        </w:rPr>
        <w:t>meeting</w:t>
      </w:r>
      <w:proofErr w:type="gramEnd"/>
      <w:r w:rsidRPr="00A04157">
        <w:rPr>
          <w:rFonts w:ascii="Times New Roman" w:hAnsi="Times New Roman"/>
        </w:rPr>
        <w:t xml:space="preserve"> of the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after the vacancy occurs. Such persons chosen to fill said vacancies shall serve for the remainder of the unexpired term.</w:t>
      </w:r>
    </w:p>
    <w:p w14:paraId="455B1C0A" w14:textId="7A111AAA" w:rsidR="000E4A35" w:rsidRPr="00A04157" w:rsidRDefault="000E4A35" w:rsidP="00907496">
      <w:pPr>
        <w:pStyle w:val="ListParagraph"/>
        <w:numPr>
          <w:ilvl w:val="0"/>
          <w:numId w:val="14"/>
        </w:numPr>
        <w:jc w:val="both"/>
        <w:rPr>
          <w:rFonts w:ascii="Times New Roman" w:hAnsi="Times New Roman"/>
        </w:rPr>
      </w:pPr>
      <w:r w:rsidRPr="00A04157">
        <w:rPr>
          <w:rFonts w:ascii="Times New Roman" w:hAnsi="Times New Roman"/>
        </w:rPr>
        <w:t>A person chosen to fill any vacancy on the board shall meet the qualif</w:t>
      </w:r>
      <w:r w:rsidR="005E2153">
        <w:rPr>
          <w:rFonts w:ascii="Times New Roman" w:hAnsi="Times New Roman"/>
        </w:rPr>
        <w:t xml:space="preserve">ications as defined in Article </w:t>
      </w:r>
      <w:r w:rsidR="00032886">
        <w:rPr>
          <w:rFonts w:ascii="Times New Roman" w:hAnsi="Times New Roman"/>
        </w:rPr>
        <w:t>IV</w:t>
      </w:r>
      <w:r w:rsidR="005E2153">
        <w:rPr>
          <w:rFonts w:ascii="Times New Roman" w:hAnsi="Times New Roman"/>
        </w:rPr>
        <w:t>, Section 4</w:t>
      </w:r>
      <w:r w:rsidRPr="00A04157">
        <w:rPr>
          <w:rFonts w:ascii="Times New Roman" w:hAnsi="Times New Roman"/>
        </w:rPr>
        <w:t>.</w:t>
      </w:r>
    </w:p>
    <w:p w14:paraId="534F97FA" w14:textId="77777777" w:rsidR="000E4A35" w:rsidRPr="00A04157" w:rsidRDefault="000E4A35" w:rsidP="00907496">
      <w:pPr>
        <w:jc w:val="both"/>
        <w:rPr>
          <w:rFonts w:ascii="Times New Roman" w:hAnsi="Times New Roman"/>
        </w:rPr>
      </w:pPr>
    </w:p>
    <w:p w14:paraId="2F8644B0" w14:textId="77777777" w:rsidR="000E4A35" w:rsidRPr="00A04157" w:rsidRDefault="00743A4B" w:rsidP="00907496">
      <w:pPr>
        <w:jc w:val="center"/>
        <w:rPr>
          <w:rFonts w:ascii="Times New Roman" w:hAnsi="Times New Roman"/>
          <w:b/>
          <w:smallCaps/>
          <w:sz w:val="28"/>
          <w:szCs w:val="28"/>
        </w:rPr>
      </w:pPr>
      <w:r w:rsidRPr="00A04157">
        <w:rPr>
          <w:rFonts w:ascii="Times New Roman" w:hAnsi="Times New Roman"/>
          <w:b/>
          <w:smallCaps/>
          <w:sz w:val="28"/>
          <w:szCs w:val="28"/>
        </w:rPr>
        <w:t>Article V – Meetings</w:t>
      </w:r>
    </w:p>
    <w:p w14:paraId="4D05D8DF" w14:textId="77777777" w:rsidR="00743A4B" w:rsidRPr="00A04157" w:rsidRDefault="00743A4B" w:rsidP="00907496">
      <w:pPr>
        <w:jc w:val="both"/>
        <w:rPr>
          <w:rFonts w:ascii="Times New Roman" w:hAnsi="Times New Roman"/>
          <w:b/>
          <w:i/>
        </w:rPr>
      </w:pPr>
      <w:r w:rsidRPr="00A04157">
        <w:rPr>
          <w:rFonts w:ascii="Times New Roman" w:hAnsi="Times New Roman"/>
          <w:b/>
          <w:i/>
        </w:rPr>
        <w:t>Section 1 – Regular Meetings</w:t>
      </w:r>
    </w:p>
    <w:p w14:paraId="745DC10B" w14:textId="090A2C11" w:rsidR="00743A4B" w:rsidRPr="00A04157" w:rsidRDefault="0095014B" w:rsidP="00907496">
      <w:pPr>
        <w:jc w:val="both"/>
        <w:rPr>
          <w:rFonts w:ascii="Times New Roman" w:hAnsi="Times New Roman"/>
        </w:rPr>
      </w:pPr>
      <w:r w:rsidRPr="00A04157">
        <w:rPr>
          <w:rFonts w:ascii="Times New Roman" w:hAnsi="Times New Roman"/>
        </w:rPr>
        <w:t xml:space="preserve">The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 xml:space="preserve">will meet </w:t>
      </w:r>
      <w:r w:rsidRPr="00A04157">
        <w:rPr>
          <w:rFonts w:ascii="Times New Roman" w:hAnsi="Times New Roman"/>
          <w:color w:val="FF0000"/>
        </w:rPr>
        <w:t>[specify frequency]</w:t>
      </w:r>
      <w:r w:rsidRPr="00A04157">
        <w:rPr>
          <w:rFonts w:ascii="Times New Roman" w:hAnsi="Times New Roman"/>
        </w:rPr>
        <w:t xml:space="preserve"> at a time and place designated by a majority of the voting members.</w:t>
      </w:r>
    </w:p>
    <w:p w14:paraId="4BC3C1A0" w14:textId="77777777" w:rsidR="006817A3" w:rsidRPr="00A04157" w:rsidRDefault="006817A3" w:rsidP="00907496">
      <w:pPr>
        <w:jc w:val="both"/>
        <w:rPr>
          <w:rFonts w:ascii="Times New Roman" w:hAnsi="Times New Roman"/>
        </w:rPr>
      </w:pPr>
    </w:p>
    <w:p w14:paraId="2FE7F011" w14:textId="34197498" w:rsidR="006817A3" w:rsidRPr="00A04157" w:rsidRDefault="006817A3" w:rsidP="00907496">
      <w:pPr>
        <w:jc w:val="both"/>
        <w:rPr>
          <w:rFonts w:ascii="Times New Roman" w:hAnsi="Times New Roman"/>
          <w:b/>
          <w:i/>
        </w:rPr>
      </w:pPr>
      <w:r w:rsidRPr="00A04157">
        <w:rPr>
          <w:rFonts w:ascii="Times New Roman" w:hAnsi="Times New Roman"/>
          <w:b/>
          <w:i/>
        </w:rPr>
        <w:t>Section 2 – Annual Meeting</w:t>
      </w:r>
    </w:p>
    <w:p w14:paraId="6FF186F4" w14:textId="77777777" w:rsidR="006817A3" w:rsidRPr="00A04157" w:rsidRDefault="006817A3" w:rsidP="00907496">
      <w:pPr>
        <w:jc w:val="both"/>
        <w:rPr>
          <w:rFonts w:ascii="Times New Roman" w:hAnsi="Times New Roman"/>
        </w:rPr>
      </w:pPr>
      <w:r w:rsidRPr="00A04157">
        <w:rPr>
          <w:rFonts w:ascii="Times New Roman" w:hAnsi="Times New Roman"/>
        </w:rPr>
        <w:t xml:space="preserve">An annual meeting shall be held in the month of </w:t>
      </w:r>
      <w:r w:rsidRPr="00A04157">
        <w:rPr>
          <w:rFonts w:ascii="Times New Roman" w:hAnsi="Times New Roman"/>
          <w:color w:val="FF0000"/>
        </w:rPr>
        <w:t>[specify month]</w:t>
      </w:r>
      <w:r w:rsidRPr="00A04157">
        <w:rPr>
          <w:rFonts w:ascii="Times New Roman" w:hAnsi="Times New Roman"/>
        </w:rPr>
        <w:t xml:space="preserve"> for the election of officers.</w:t>
      </w:r>
    </w:p>
    <w:p w14:paraId="1FD3231F" w14:textId="77777777" w:rsidR="006817A3" w:rsidRPr="00A04157" w:rsidRDefault="006817A3" w:rsidP="00907496">
      <w:pPr>
        <w:jc w:val="both"/>
        <w:rPr>
          <w:rFonts w:ascii="Times New Roman" w:hAnsi="Times New Roman"/>
        </w:rPr>
      </w:pPr>
    </w:p>
    <w:p w14:paraId="01F72612" w14:textId="5EED615E" w:rsidR="006817A3" w:rsidRPr="00A6081F" w:rsidRDefault="006817A3" w:rsidP="00A6081F">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b/>
          <w:i/>
        </w:rPr>
      </w:pPr>
      <w:r w:rsidRPr="00A6081F">
        <w:rPr>
          <w:rFonts w:ascii="Times New Roman" w:hAnsi="Times New Roman"/>
          <w:b/>
          <w:i/>
        </w:rPr>
        <w:t xml:space="preserve">NOTE: Select a month and day that is at least </w:t>
      </w:r>
      <w:r w:rsidR="00647878">
        <w:rPr>
          <w:rFonts w:ascii="Times New Roman" w:hAnsi="Times New Roman"/>
          <w:b/>
          <w:i/>
        </w:rPr>
        <w:t>5</w:t>
      </w:r>
      <w:r w:rsidR="0075649B" w:rsidRPr="00A6081F">
        <w:rPr>
          <w:rFonts w:ascii="Times New Roman" w:hAnsi="Times New Roman"/>
          <w:b/>
          <w:i/>
        </w:rPr>
        <w:t>0</w:t>
      </w:r>
      <w:r w:rsidRPr="00A6081F">
        <w:rPr>
          <w:rFonts w:ascii="Times New Roman" w:hAnsi="Times New Roman"/>
          <w:b/>
          <w:i/>
        </w:rPr>
        <w:t xml:space="preserve"> days prior to the World Service Business Conference (WSBC) allowing adequate time for el</w:t>
      </w:r>
      <w:r w:rsidR="00A6081F">
        <w:rPr>
          <w:rFonts w:ascii="Times New Roman" w:hAnsi="Times New Roman"/>
          <w:b/>
          <w:i/>
        </w:rPr>
        <w:t xml:space="preserve">ection of the </w:t>
      </w:r>
      <w:r w:rsidR="00733D45">
        <w:rPr>
          <w:rFonts w:ascii="Times New Roman" w:hAnsi="Times New Roman"/>
          <w:b/>
          <w:i/>
        </w:rPr>
        <w:t xml:space="preserve">World Service Business Conference </w:t>
      </w:r>
      <w:r w:rsidR="00A6081F">
        <w:rPr>
          <w:rFonts w:ascii="Times New Roman" w:hAnsi="Times New Roman"/>
          <w:b/>
          <w:i/>
        </w:rPr>
        <w:t>delegate(s).</w:t>
      </w:r>
    </w:p>
    <w:p w14:paraId="1468B4B1" w14:textId="4F9AB420" w:rsidR="006817A3" w:rsidRPr="00A04157" w:rsidRDefault="001523E5" w:rsidP="00907496">
      <w:pPr>
        <w:jc w:val="both"/>
        <w:rPr>
          <w:rFonts w:ascii="Times New Roman" w:hAnsi="Times New Roman"/>
          <w:b/>
          <w:i/>
        </w:rPr>
      </w:pPr>
      <w:r w:rsidRPr="00A04157">
        <w:rPr>
          <w:rFonts w:ascii="Times New Roman" w:hAnsi="Times New Roman"/>
          <w:b/>
          <w:i/>
        </w:rPr>
        <w:lastRenderedPageBreak/>
        <w:t>Section 3 – Special Meetings</w:t>
      </w:r>
    </w:p>
    <w:p w14:paraId="0FE8A5B7" w14:textId="42C94D55" w:rsidR="001523E5" w:rsidRDefault="001523E5" w:rsidP="00907496">
      <w:pPr>
        <w:jc w:val="both"/>
        <w:rPr>
          <w:rFonts w:ascii="Times New Roman" w:hAnsi="Times New Roman"/>
        </w:rPr>
      </w:pPr>
      <w:r w:rsidRPr="00A04157">
        <w:rPr>
          <w:rFonts w:ascii="Times New Roman" w:hAnsi="Times New Roman"/>
        </w:rPr>
        <w:t xml:space="preserve">A special meeting may be called at any time by a majority vote of the </w:t>
      </w:r>
      <w:r w:rsidR="00733D45">
        <w:rPr>
          <w:rFonts w:ascii="Times New Roman" w:hAnsi="Times New Roman"/>
        </w:rPr>
        <w:t>national service board’s</w:t>
      </w:r>
      <w:r w:rsidR="00733D45" w:rsidRPr="00A04157">
        <w:rPr>
          <w:rFonts w:ascii="Times New Roman" w:hAnsi="Times New Roman"/>
        </w:rPr>
        <w:t xml:space="preserve"> </w:t>
      </w:r>
      <w:r w:rsidRPr="00A04157">
        <w:rPr>
          <w:rFonts w:ascii="Times New Roman" w:hAnsi="Times New Roman"/>
        </w:rPr>
        <w:t>board, or by</w:t>
      </w:r>
      <w:r w:rsidR="00286E4F">
        <w:rPr>
          <w:rFonts w:ascii="Times New Roman" w:hAnsi="Times New Roman"/>
        </w:rPr>
        <w:t xml:space="preserve"> a quorum of </w:t>
      </w:r>
      <w:r w:rsidR="00733D45">
        <w:rPr>
          <w:rFonts w:ascii="Times New Roman" w:hAnsi="Times New Roman"/>
        </w:rPr>
        <w:t xml:space="preserve">national service board </w:t>
      </w:r>
      <w:r w:rsidR="00286E4F">
        <w:rPr>
          <w:rFonts w:ascii="Times New Roman" w:hAnsi="Times New Roman"/>
        </w:rPr>
        <w:t>members, provided sufficient notice is provided to the membership</w:t>
      </w:r>
      <w:r w:rsidRPr="00A04157">
        <w:rPr>
          <w:rFonts w:ascii="Times New Roman" w:hAnsi="Times New Roman"/>
        </w:rPr>
        <w:t>.</w:t>
      </w:r>
    </w:p>
    <w:p w14:paraId="6B2A25C4" w14:textId="77777777" w:rsidR="005E1416" w:rsidRPr="00A04157" w:rsidRDefault="005E1416" w:rsidP="00907496">
      <w:pPr>
        <w:jc w:val="both"/>
        <w:rPr>
          <w:rFonts w:ascii="Times New Roman" w:hAnsi="Times New Roman"/>
        </w:rPr>
      </w:pPr>
    </w:p>
    <w:p w14:paraId="1D112164" w14:textId="77777777" w:rsidR="00837AA2" w:rsidRDefault="00837AA2" w:rsidP="00907496">
      <w:pPr>
        <w:jc w:val="both"/>
        <w:rPr>
          <w:rFonts w:ascii="Times New Roman" w:hAnsi="Times New Roman"/>
          <w:b/>
          <w:i/>
        </w:rPr>
      </w:pPr>
      <w:r>
        <w:rPr>
          <w:rFonts w:ascii="Times New Roman" w:hAnsi="Times New Roman"/>
          <w:b/>
          <w:i/>
        </w:rPr>
        <w:t>Section 4 – Meetings by Virtual Conference</w:t>
      </w:r>
    </w:p>
    <w:p w14:paraId="353AB4AC" w14:textId="6C04A694" w:rsidR="00837AA2" w:rsidRDefault="00837AA2" w:rsidP="00907496">
      <w:pPr>
        <w:jc w:val="both"/>
        <w:rPr>
          <w:rFonts w:ascii="Times New Roman" w:hAnsi="Times New Roman"/>
        </w:rPr>
      </w:pPr>
      <w:r>
        <w:rPr>
          <w:rFonts w:ascii="Times New Roman" w:hAnsi="Times New Roman"/>
        </w:rPr>
        <w:t xml:space="preserve">Members of the </w:t>
      </w:r>
      <w:r w:rsidR="00733D45">
        <w:rPr>
          <w:rFonts w:ascii="Times New Roman" w:hAnsi="Times New Roman"/>
        </w:rPr>
        <w:t xml:space="preserve">national service board </w:t>
      </w:r>
      <w:r>
        <w:rPr>
          <w:rFonts w:ascii="Times New Roman" w:hAnsi="Times New Roman"/>
        </w:rPr>
        <w:t xml:space="preserve">may participate in a meeting through use of electronic means, so long as all members participating in such meeting can hear one another and have a way to participate in any voting. Materials presented during the meeting shall be made available to those participating virtually. Participation by </w:t>
      </w:r>
      <w:r w:rsidR="00733D45">
        <w:rPr>
          <w:rFonts w:ascii="Times New Roman" w:hAnsi="Times New Roman"/>
        </w:rPr>
        <w:t xml:space="preserve">national service board </w:t>
      </w:r>
      <w:r>
        <w:rPr>
          <w:rFonts w:ascii="Times New Roman" w:hAnsi="Times New Roman"/>
        </w:rPr>
        <w:t>members in a meeting in the manner provided in this Section constitutes presence in person at such meeting.</w:t>
      </w:r>
    </w:p>
    <w:p w14:paraId="2831FEEE" w14:textId="77777777" w:rsidR="00837AA2" w:rsidRPr="00837AA2" w:rsidRDefault="00837AA2" w:rsidP="00907496">
      <w:pPr>
        <w:jc w:val="both"/>
        <w:rPr>
          <w:rFonts w:ascii="Times New Roman" w:hAnsi="Times New Roman"/>
        </w:rPr>
      </w:pPr>
    </w:p>
    <w:p w14:paraId="210DBF23" w14:textId="77777777" w:rsidR="001523E5" w:rsidRPr="00A04157" w:rsidRDefault="009E2CD1" w:rsidP="00907496">
      <w:pPr>
        <w:jc w:val="both"/>
        <w:rPr>
          <w:rFonts w:ascii="Times New Roman" w:hAnsi="Times New Roman"/>
          <w:b/>
          <w:i/>
        </w:rPr>
      </w:pPr>
      <w:r>
        <w:rPr>
          <w:rFonts w:ascii="Times New Roman" w:hAnsi="Times New Roman"/>
          <w:b/>
          <w:i/>
        </w:rPr>
        <w:t>Section 5</w:t>
      </w:r>
      <w:r w:rsidR="001523E5" w:rsidRPr="00A04157">
        <w:rPr>
          <w:rFonts w:ascii="Times New Roman" w:hAnsi="Times New Roman"/>
          <w:b/>
          <w:i/>
        </w:rPr>
        <w:t xml:space="preserve"> – Method of Notification</w:t>
      </w:r>
    </w:p>
    <w:p w14:paraId="276A70EA" w14:textId="06C06851" w:rsidR="001523E5" w:rsidRPr="00A04157" w:rsidRDefault="001523E5" w:rsidP="00907496">
      <w:pPr>
        <w:jc w:val="both"/>
        <w:rPr>
          <w:rFonts w:ascii="Times New Roman" w:hAnsi="Times New Roman"/>
        </w:rPr>
      </w:pPr>
      <w:r w:rsidRPr="00A04157">
        <w:rPr>
          <w:rFonts w:ascii="Times New Roman" w:hAnsi="Times New Roman"/>
        </w:rPr>
        <w:t xml:space="preserve">The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 xml:space="preserve">will provide at least </w:t>
      </w:r>
      <w:r w:rsidRPr="00A04157">
        <w:rPr>
          <w:rFonts w:ascii="Times New Roman" w:hAnsi="Times New Roman"/>
          <w:color w:val="FF0000"/>
        </w:rPr>
        <w:t>[recommended 7]</w:t>
      </w:r>
      <w:r w:rsidRPr="00A04157">
        <w:rPr>
          <w:rFonts w:ascii="Times New Roman" w:hAnsi="Times New Roman"/>
        </w:rPr>
        <w:t xml:space="preserve"> </w:t>
      </w:r>
      <w:r w:rsidR="003B0ED0" w:rsidRPr="00A04157">
        <w:rPr>
          <w:rFonts w:ascii="Times New Roman" w:hAnsi="Times New Roman"/>
        </w:rPr>
        <w:t>days’ notice</w:t>
      </w:r>
      <w:r w:rsidRPr="00A04157">
        <w:rPr>
          <w:rFonts w:ascii="Times New Roman" w:hAnsi="Times New Roman"/>
        </w:rPr>
        <w:t xml:space="preserve"> to each member group</w:t>
      </w:r>
      <w:r w:rsidR="00781404">
        <w:rPr>
          <w:rFonts w:ascii="Times New Roman" w:hAnsi="Times New Roman"/>
        </w:rPr>
        <w:t>/</w:t>
      </w:r>
      <w:r w:rsidR="00733D45">
        <w:rPr>
          <w:rFonts w:ascii="Times New Roman" w:hAnsi="Times New Roman"/>
        </w:rPr>
        <w:t>intergroup</w:t>
      </w:r>
      <w:r w:rsidRPr="00A04157">
        <w:rPr>
          <w:rFonts w:ascii="Times New Roman" w:hAnsi="Times New Roman"/>
        </w:rPr>
        <w:t>.</w:t>
      </w:r>
    </w:p>
    <w:p w14:paraId="397A9A9F" w14:textId="77777777" w:rsidR="001523E5" w:rsidRPr="00A04157" w:rsidRDefault="001523E5" w:rsidP="00907496">
      <w:pPr>
        <w:jc w:val="both"/>
        <w:rPr>
          <w:rFonts w:ascii="Times New Roman" w:hAnsi="Times New Roman"/>
        </w:rPr>
      </w:pPr>
    </w:p>
    <w:p w14:paraId="2F8AA8E5" w14:textId="77777777" w:rsidR="001523E5" w:rsidRPr="00A04157" w:rsidRDefault="009E2CD1" w:rsidP="00907496">
      <w:pPr>
        <w:jc w:val="both"/>
        <w:rPr>
          <w:rFonts w:ascii="Times New Roman" w:hAnsi="Times New Roman"/>
          <w:b/>
          <w:i/>
        </w:rPr>
      </w:pPr>
      <w:r>
        <w:rPr>
          <w:rFonts w:ascii="Times New Roman" w:hAnsi="Times New Roman"/>
          <w:b/>
          <w:i/>
        </w:rPr>
        <w:t>Section 6</w:t>
      </w:r>
      <w:r w:rsidR="001523E5" w:rsidRPr="00A04157">
        <w:rPr>
          <w:rFonts w:ascii="Times New Roman" w:hAnsi="Times New Roman"/>
          <w:b/>
          <w:i/>
        </w:rPr>
        <w:t xml:space="preserve"> – Quorum</w:t>
      </w:r>
    </w:p>
    <w:p w14:paraId="757E1894" w14:textId="6199C188" w:rsidR="001523E5" w:rsidRPr="00A04157" w:rsidRDefault="00753CF3" w:rsidP="00907496">
      <w:pPr>
        <w:jc w:val="both"/>
        <w:rPr>
          <w:rFonts w:ascii="Times New Roman" w:hAnsi="Times New Roman"/>
        </w:rPr>
      </w:pPr>
      <w:r>
        <w:rPr>
          <w:rFonts w:ascii="Times New Roman" w:hAnsi="Times New Roman"/>
        </w:rPr>
        <w:t xml:space="preserve">The quorum for voting purposes shall be, at </w:t>
      </w:r>
      <w:r w:rsidR="00E80BEF">
        <w:rPr>
          <w:rFonts w:ascii="Times New Roman" w:hAnsi="Times New Roman"/>
        </w:rPr>
        <w:t xml:space="preserve">a </w:t>
      </w:r>
      <w:r>
        <w:rPr>
          <w:rFonts w:ascii="Times New Roman" w:hAnsi="Times New Roman"/>
        </w:rPr>
        <w:t xml:space="preserve">minimum, </w:t>
      </w:r>
      <w:r w:rsidR="00781404" w:rsidRPr="00781404">
        <w:rPr>
          <w:rFonts w:ascii="Times New Roman" w:hAnsi="Times New Roman"/>
          <w:color w:val="FF0000"/>
        </w:rPr>
        <w:t>[specify number]</w:t>
      </w:r>
      <w:r w:rsidR="00781404">
        <w:rPr>
          <w:rFonts w:ascii="Times New Roman" w:hAnsi="Times New Roman"/>
        </w:rPr>
        <w:t xml:space="preserve"> </w:t>
      </w:r>
      <w:r w:rsidR="00425F1D">
        <w:rPr>
          <w:rFonts w:ascii="Times New Roman" w:hAnsi="Times New Roman"/>
        </w:rPr>
        <w:t xml:space="preserve">national </w:t>
      </w:r>
      <w:r w:rsidR="00D02BAE">
        <w:rPr>
          <w:rFonts w:ascii="Times New Roman" w:hAnsi="Times New Roman"/>
        </w:rPr>
        <w:t xml:space="preserve">service board </w:t>
      </w:r>
      <w:r>
        <w:rPr>
          <w:rFonts w:ascii="Times New Roman" w:hAnsi="Times New Roman"/>
        </w:rPr>
        <w:t>officer</w:t>
      </w:r>
      <w:r w:rsidR="00BA3569">
        <w:rPr>
          <w:rFonts w:ascii="Times New Roman" w:hAnsi="Times New Roman"/>
        </w:rPr>
        <w:t>(s)</w:t>
      </w:r>
      <w:r>
        <w:rPr>
          <w:rFonts w:ascii="Times New Roman" w:hAnsi="Times New Roman"/>
        </w:rPr>
        <w:t xml:space="preserve"> and at least </w:t>
      </w:r>
      <w:r w:rsidR="00781404" w:rsidRPr="00781404">
        <w:rPr>
          <w:rFonts w:ascii="Times New Roman" w:hAnsi="Times New Roman"/>
          <w:color w:val="FF0000"/>
        </w:rPr>
        <w:t>[specify number]</w:t>
      </w:r>
      <w:r>
        <w:rPr>
          <w:rFonts w:ascii="Times New Roman" w:hAnsi="Times New Roman"/>
        </w:rPr>
        <w:t xml:space="preserve"> other voting members.</w:t>
      </w:r>
    </w:p>
    <w:p w14:paraId="0181D93C" w14:textId="77777777" w:rsidR="000E1DA3" w:rsidRPr="00A04157" w:rsidRDefault="000E1DA3" w:rsidP="00907496">
      <w:pPr>
        <w:jc w:val="both"/>
        <w:rPr>
          <w:rFonts w:ascii="Times New Roman" w:hAnsi="Times New Roman"/>
        </w:rPr>
      </w:pPr>
    </w:p>
    <w:p w14:paraId="6D7782D3" w14:textId="77777777" w:rsidR="000E1DA3" w:rsidRPr="00A04157" w:rsidRDefault="009E2CD1" w:rsidP="00907496">
      <w:pPr>
        <w:jc w:val="both"/>
        <w:rPr>
          <w:rFonts w:ascii="Times New Roman" w:hAnsi="Times New Roman"/>
          <w:b/>
          <w:i/>
        </w:rPr>
      </w:pPr>
      <w:r>
        <w:rPr>
          <w:rFonts w:ascii="Times New Roman" w:hAnsi="Times New Roman"/>
          <w:b/>
          <w:i/>
        </w:rPr>
        <w:t>Section 7</w:t>
      </w:r>
      <w:r w:rsidR="000E1DA3" w:rsidRPr="00A04157">
        <w:rPr>
          <w:rFonts w:ascii="Times New Roman" w:hAnsi="Times New Roman"/>
          <w:b/>
          <w:i/>
        </w:rPr>
        <w:t xml:space="preserve"> – Meeting Procedure</w:t>
      </w:r>
    </w:p>
    <w:p w14:paraId="1CE2C30E" w14:textId="77777777" w:rsidR="000E1DA3" w:rsidRPr="00A04157" w:rsidRDefault="000E1DA3" w:rsidP="00907496">
      <w:pPr>
        <w:jc w:val="both"/>
        <w:rPr>
          <w:rFonts w:ascii="Times New Roman" w:hAnsi="Times New Roman"/>
        </w:rPr>
      </w:pPr>
      <w:r w:rsidRPr="00A04157">
        <w:rPr>
          <w:rFonts w:ascii="Times New Roman" w:hAnsi="Times New Roman"/>
        </w:rPr>
        <w:t>The Twelve Steps, Twelve Traditions</w:t>
      </w:r>
      <w:r w:rsidR="00BB07FC">
        <w:rPr>
          <w:rFonts w:ascii="Times New Roman" w:hAnsi="Times New Roman"/>
        </w:rPr>
        <w:t>,</w:t>
      </w:r>
      <w:r w:rsidRPr="00A04157">
        <w:rPr>
          <w:rFonts w:ascii="Times New Roman" w:hAnsi="Times New Roman"/>
        </w:rPr>
        <w:t xml:space="preserve"> and Twelve Concepts shall be read at the beginning of each meeting.</w:t>
      </w:r>
    </w:p>
    <w:p w14:paraId="4261AC67" w14:textId="77777777" w:rsidR="000E1DA3" w:rsidRPr="00A04157" w:rsidRDefault="000E1DA3" w:rsidP="00907496">
      <w:pPr>
        <w:jc w:val="both"/>
        <w:rPr>
          <w:rFonts w:ascii="Times New Roman" w:hAnsi="Times New Roman"/>
        </w:rPr>
      </w:pPr>
    </w:p>
    <w:p w14:paraId="381FCDBA" w14:textId="77777777" w:rsidR="000E1DA3" w:rsidRPr="00A04157" w:rsidRDefault="000E1DA3" w:rsidP="00907496">
      <w:pPr>
        <w:jc w:val="center"/>
        <w:rPr>
          <w:rFonts w:ascii="Times New Roman" w:hAnsi="Times New Roman"/>
          <w:b/>
          <w:smallCaps/>
          <w:sz w:val="28"/>
          <w:szCs w:val="28"/>
        </w:rPr>
      </w:pPr>
      <w:r w:rsidRPr="00A04157">
        <w:rPr>
          <w:rFonts w:ascii="Times New Roman" w:hAnsi="Times New Roman"/>
          <w:b/>
          <w:smallCaps/>
          <w:sz w:val="28"/>
          <w:szCs w:val="28"/>
        </w:rPr>
        <w:t>Article VI – Committees</w:t>
      </w:r>
    </w:p>
    <w:p w14:paraId="37241809" w14:textId="10EF516F" w:rsidR="000E1DA3" w:rsidRPr="00A04157" w:rsidRDefault="002301EC" w:rsidP="00907496">
      <w:pPr>
        <w:jc w:val="both"/>
        <w:rPr>
          <w:rFonts w:ascii="Times New Roman" w:hAnsi="Times New Roman"/>
        </w:rPr>
      </w:pPr>
      <w:r w:rsidRPr="00A04157">
        <w:rPr>
          <w:rFonts w:ascii="Times New Roman" w:hAnsi="Times New Roman"/>
        </w:rPr>
        <w:t xml:space="preserve">The board may establish committees as are needed for the welfare and operation of the </w:t>
      </w:r>
      <w:r w:rsidR="00425F1D">
        <w:rPr>
          <w:rFonts w:ascii="Times New Roman" w:hAnsi="Times New Roman"/>
        </w:rPr>
        <w:t xml:space="preserve">national </w:t>
      </w:r>
      <w:r w:rsidRPr="00A04157">
        <w:rPr>
          <w:rFonts w:ascii="Times New Roman" w:hAnsi="Times New Roman"/>
        </w:rPr>
        <w:t xml:space="preserve">service board. Each committee is responsible to the </w:t>
      </w:r>
      <w:r w:rsidR="00733D45">
        <w:rPr>
          <w:rFonts w:ascii="Times New Roman" w:hAnsi="Times New Roman"/>
        </w:rPr>
        <w:t>national service board’s</w:t>
      </w:r>
      <w:r w:rsidR="00733D45" w:rsidRPr="00A04157">
        <w:rPr>
          <w:rFonts w:ascii="Times New Roman" w:hAnsi="Times New Roman"/>
        </w:rPr>
        <w:t xml:space="preserve"> </w:t>
      </w:r>
      <w:r w:rsidR="00B77FC2" w:rsidRPr="00A04157">
        <w:rPr>
          <w:rFonts w:ascii="Times New Roman" w:hAnsi="Times New Roman"/>
        </w:rPr>
        <w:t>board</w:t>
      </w:r>
      <w:r w:rsidRPr="00A04157">
        <w:rPr>
          <w:rFonts w:ascii="Times New Roman" w:hAnsi="Times New Roman"/>
        </w:rPr>
        <w:t>.</w:t>
      </w:r>
    </w:p>
    <w:p w14:paraId="7EBAE556" w14:textId="77777777" w:rsidR="002301EC" w:rsidRPr="00A04157" w:rsidRDefault="002301EC" w:rsidP="00907496">
      <w:pPr>
        <w:jc w:val="both"/>
        <w:rPr>
          <w:rFonts w:ascii="Times New Roman" w:hAnsi="Times New Roman"/>
        </w:rPr>
      </w:pPr>
    </w:p>
    <w:p w14:paraId="62FD0CCD" w14:textId="77777777" w:rsidR="002301EC" w:rsidRPr="00A04157" w:rsidRDefault="002301EC" w:rsidP="00907496">
      <w:pPr>
        <w:jc w:val="center"/>
        <w:rPr>
          <w:rFonts w:ascii="Times New Roman" w:hAnsi="Times New Roman"/>
          <w:b/>
          <w:smallCaps/>
          <w:sz w:val="28"/>
          <w:szCs w:val="28"/>
        </w:rPr>
      </w:pPr>
      <w:r w:rsidRPr="00A04157">
        <w:rPr>
          <w:rFonts w:ascii="Times New Roman" w:hAnsi="Times New Roman"/>
          <w:b/>
          <w:smallCaps/>
          <w:sz w:val="28"/>
          <w:szCs w:val="28"/>
        </w:rPr>
        <w:t>Article VII – Prudent Reserve</w:t>
      </w:r>
    </w:p>
    <w:p w14:paraId="20E0F85B" w14:textId="70B8E767" w:rsidR="002301EC" w:rsidRPr="00A04157" w:rsidRDefault="00D271C8" w:rsidP="00907496">
      <w:pPr>
        <w:jc w:val="both"/>
        <w:rPr>
          <w:rFonts w:ascii="Times New Roman" w:hAnsi="Times New Roman"/>
        </w:rPr>
      </w:pPr>
      <w:r w:rsidRPr="00A04157">
        <w:rPr>
          <w:rFonts w:ascii="Times New Roman" w:hAnsi="Times New Roman"/>
        </w:rPr>
        <w:t xml:space="preserve">The </w:t>
      </w:r>
      <w:r w:rsidR="00733D45">
        <w:rPr>
          <w:rFonts w:ascii="Times New Roman" w:hAnsi="Times New Roman"/>
        </w:rPr>
        <w:t>national service board</w:t>
      </w:r>
      <w:r w:rsidR="00733D45" w:rsidRPr="00A04157">
        <w:rPr>
          <w:rFonts w:ascii="Times New Roman" w:hAnsi="Times New Roman"/>
        </w:rPr>
        <w:t xml:space="preserve"> </w:t>
      </w:r>
      <w:r w:rsidRPr="00A04157">
        <w:rPr>
          <w:rFonts w:ascii="Times New Roman" w:hAnsi="Times New Roman"/>
        </w:rPr>
        <w:t xml:space="preserve">treasurer will maintain a prudent reserve of </w:t>
      </w:r>
      <w:r w:rsidRPr="00A04157">
        <w:rPr>
          <w:rFonts w:ascii="Times New Roman" w:hAnsi="Times New Roman"/>
          <w:color w:val="FF0000"/>
        </w:rPr>
        <w:t>[months</w:t>
      </w:r>
      <w:r w:rsidR="0075649B">
        <w:rPr>
          <w:rFonts w:ascii="Times New Roman" w:hAnsi="Times New Roman"/>
          <w:color w:val="FF0000"/>
        </w:rPr>
        <w:t xml:space="preserve"> of</w:t>
      </w:r>
      <w:r w:rsidRPr="00A04157">
        <w:rPr>
          <w:rFonts w:ascii="Times New Roman" w:hAnsi="Times New Roman"/>
          <w:color w:val="FF0000"/>
        </w:rPr>
        <w:t xml:space="preserve"> expenses]</w:t>
      </w:r>
      <w:r w:rsidRPr="00A04157">
        <w:rPr>
          <w:rFonts w:ascii="Times New Roman" w:hAnsi="Times New Roman"/>
        </w:rPr>
        <w:t xml:space="preserve"> to cover expected operational needs. Excess funds will be donated to OA service bodies as determined by the </w:t>
      </w:r>
      <w:r w:rsidR="00733D45">
        <w:rPr>
          <w:rFonts w:ascii="Times New Roman" w:hAnsi="Times New Roman"/>
        </w:rPr>
        <w:t>national service board</w:t>
      </w:r>
      <w:r w:rsidRPr="00A04157">
        <w:rPr>
          <w:rFonts w:ascii="Times New Roman" w:hAnsi="Times New Roman"/>
        </w:rPr>
        <w:t>.</w:t>
      </w:r>
    </w:p>
    <w:p w14:paraId="71A47367" w14:textId="77777777" w:rsidR="00D271C8" w:rsidRPr="00A04157" w:rsidRDefault="00D271C8" w:rsidP="00907496">
      <w:pPr>
        <w:jc w:val="both"/>
        <w:rPr>
          <w:rFonts w:ascii="Times New Roman" w:hAnsi="Times New Roman"/>
        </w:rPr>
      </w:pPr>
    </w:p>
    <w:p w14:paraId="4CEC2709" w14:textId="77777777" w:rsidR="00D271C8" w:rsidRPr="00A04157" w:rsidRDefault="009E4A87" w:rsidP="00907496">
      <w:pPr>
        <w:jc w:val="center"/>
        <w:rPr>
          <w:rFonts w:ascii="Times New Roman" w:hAnsi="Times New Roman"/>
          <w:b/>
          <w:smallCaps/>
          <w:sz w:val="28"/>
          <w:szCs w:val="28"/>
        </w:rPr>
      </w:pPr>
      <w:r w:rsidRPr="00A04157">
        <w:rPr>
          <w:rFonts w:ascii="Times New Roman" w:hAnsi="Times New Roman"/>
          <w:b/>
          <w:smallCaps/>
          <w:sz w:val="28"/>
          <w:szCs w:val="28"/>
        </w:rPr>
        <w:t>Article VIII – Parliamentary Procedure</w:t>
      </w:r>
    </w:p>
    <w:p w14:paraId="1AA25E69" w14:textId="215B124D" w:rsidR="009E4A87" w:rsidRPr="00BB07FC" w:rsidRDefault="009E4A87" w:rsidP="00BB07FC">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b/>
          <w:i/>
        </w:rPr>
      </w:pPr>
      <w:r w:rsidRPr="00BB07FC">
        <w:rPr>
          <w:rFonts w:ascii="Times New Roman" w:hAnsi="Times New Roman"/>
          <w:b/>
          <w:i/>
        </w:rPr>
        <w:t xml:space="preserve">NOTE: </w:t>
      </w:r>
      <w:r w:rsidR="003B0ED0">
        <w:rPr>
          <w:rFonts w:ascii="Times New Roman" w:hAnsi="Times New Roman"/>
          <w:b/>
          <w:i/>
        </w:rPr>
        <w:t>National s</w:t>
      </w:r>
      <w:r w:rsidRPr="00BB07FC">
        <w:rPr>
          <w:rFonts w:ascii="Times New Roman" w:hAnsi="Times New Roman"/>
          <w:b/>
          <w:i/>
        </w:rPr>
        <w:t>ervice boards may conduct the business of their groups by any method they choose.  Once chosen, however, the method should be adopted in the bylaws so that members may be confident that the rules will not be changed as circumstances change to benefit some at the expense of others. The parliamentary authority common in use throughout Overeaters Anonymous is the most current available edition of Robert’s Rules of Order, Newly Revised.</w:t>
      </w:r>
    </w:p>
    <w:p w14:paraId="620CA953" w14:textId="77777777" w:rsidR="009E4A87" w:rsidRPr="00A04157" w:rsidRDefault="009E4A87" w:rsidP="00907496">
      <w:pPr>
        <w:jc w:val="both"/>
        <w:rPr>
          <w:rFonts w:ascii="Times New Roman" w:hAnsi="Times New Roman"/>
        </w:rPr>
      </w:pPr>
    </w:p>
    <w:p w14:paraId="1AC8C46C" w14:textId="77777777" w:rsidR="009E4A87" w:rsidRPr="00A04157" w:rsidRDefault="0017437B" w:rsidP="00907496">
      <w:pPr>
        <w:jc w:val="center"/>
        <w:rPr>
          <w:rFonts w:ascii="Times New Roman" w:hAnsi="Times New Roman"/>
          <w:b/>
          <w:smallCaps/>
          <w:sz w:val="28"/>
          <w:szCs w:val="28"/>
        </w:rPr>
      </w:pPr>
      <w:r w:rsidRPr="00A04157">
        <w:rPr>
          <w:rFonts w:ascii="Times New Roman" w:hAnsi="Times New Roman"/>
          <w:b/>
          <w:smallCaps/>
          <w:sz w:val="28"/>
          <w:szCs w:val="28"/>
        </w:rPr>
        <w:t>Article IX – Amendments to These Bylaws</w:t>
      </w:r>
    </w:p>
    <w:p w14:paraId="232432F6" w14:textId="1F9DCF26" w:rsidR="0017437B" w:rsidRPr="00A04157" w:rsidRDefault="001762DC" w:rsidP="00907496">
      <w:pPr>
        <w:jc w:val="both"/>
        <w:rPr>
          <w:rFonts w:ascii="Times New Roman" w:hAnsi="Times New Roman"/>
        </w:rPr>
      </w:pPr>
      <w:r w:rsidRPr="00A04157">
        <w:rPr>
          <w:rFonts w:ascii="Times New Roman" w:hAnsi="Times New Roman"/>
        </w:rPr>
        <w:t xml:space="preserve">These bylaws may be amended at any time by a two-thirds vote of the voting members present and voting at any regular or special </w:t>
      </w:r>
      <w:proofErr w:type="gramStart"/>
      <w:r w:rsidRPr="00A04157">
        <w:rPr>
          <w:rFonts w:ascii="Times New Roman" w:hAnsi="Times New Roman"/>
        </w:rPr>
        <w:t>meeting</w:t>
      </w:r>
      <w:proofErr w:type="gramEnd"/>
      <w:r w:rsidRPr="00A04157">
        <w:rPr>
          <w:rFonts w:ascii="Times New Roman" w:hAnsi="Times New Roman"/>
        </w:rPr>
        <w:t xml:space="preserve"> of the </w:t>
      </w:r>
      <w:r w:rsidR="003B0ED0">
        <w:rPr>
          <w:rFonts w:ascii="Times New Roman" w:hAnsi="Times New Roman"/>
        </w:rPr>
        <w:t xml:space="preserve">national </w:t>
      </w:r>
      <w:r w:rsidRPr="00A04157">
        <w:rPr>
          <w:rFonts w:ascii="Times New Roman" w:hAnsi="Times New Roman"/>
        </w:rPr>
        <w:t xml:space="preserve">service board. The proposed amendment must be communicated in writing to each member group at least </w:t>
      </w:r>
      <w:r w:rsidRPr="00A04157">
        <w:rPr>
          <w:rFonts w:ascii="Times New Roman" w:hAnsi="Times New Roman"/>
          <w:color w:val="FF0000"/>
        </w:rPr>
        <w:t>[recommended 30</w:t>
      </w:r>
      <w:r w:rsidRPr="00BB07FC">
        <w:rPr>
          <w:rFonts w:ascii="Times New Roman" w:hAnsi="Times New Roman"/>
          <w:color w:val="FF0000"/>
        </w:rPr>
        <w:t>]</w:t>
      </w:r>
      <w:r w:rsidRPr="00A04157">
        <w:rPr>
          <w:rFonts w:ascii="Times New Roman" w:hAnsi="Times New Roman"/>
        </w:rPr>
        <w:t xml:space="preserve"> days prior to the voting meeting. Amendments to the Twelve Steps</w:t>
      </w:r>
      <w:r w:rsidR="00811416">
        <w:rPr>
          <w:rFonts w:ascii="Times New Roman" w:hAnsi="Times New Roman"/>
        </w:rPr>
        <w:t>,</w:t>
      </w:r>
      <w:r w:rsidRPr="00A04157">
        <w:rPr>
          <w:rFonts w:ascii="Times New Roman" w:hAnsi="Times New Roman"/>
        </w:rPr>
        <w:t xml:space="preserve"> Twelve Traditions</w:t>
      </w:r>
      <w:r w:rsidR="00BB07FC">
        <w:rPr>
          <w:rFonts w:ascii="Times New Roman" w:hAnsi="Times New Roman"/>
        </w:rPr>
        <w:t>,</w:t>
      </w:r>
      <w:r w:rsidR="00811416">
        <w:rPr>
          <w:rFonts w:ascii="Times New Roman" w:hAnsi="Times New Roman"/>
        </w:rPr>
        <w:t xml:space="preserve"> and Twelve Concepts</w:t>
      </w:r>
      <w:r w:rsidRPr="00A04157">
        <w:rPr>
          <w:rFonts w:ascii="Times New Roman" w:hAnsi="Times New Roman"/>
        </w:rPr>
        <w:t xml:space="preserve"> of OA may only be made as per OA, Inc. Bylaws, Subpart B, Article XI</w:t>
      </w:r>
      <w:r w:rsidR="003B0ED0">
        <w:rPr>
          <w:rFonts w:ascii="Times New Roman" w:hAnsi="Times New Roman"/>
        </w:rPr>
        <w:t>I</w:t>
      </w:r>
      <w:r w:rsidRPr="00A04157">
        <w:rPr>
          <w:rFonts w:ascii="Times New Roman" w:hAnsi="Times New Roman"/>
        </w:rPr>
        <w:t>, Section 1.</w:t>
      </w:r>
    </w:p>
    <w:p w14:paraId="776AB08D" w14:textId="58004518" w:rsidR="00821EC3" w:rsidRPr="00A04157" w:rsidRDefault="00821EC3" w:rsidP="00907496">
      <w:pPr>
        <w:jc w:val="center"/>
        <w:rPr>
          <w:rFonts w:ascii="Times New Roman" w:hAnsi="Times New Roman"/>
          <w:b/>
          <w:smallCaps/>
          <w:sz w:val="28"/>
          <w:szCs w:val="28"/>
        </w:rPr>
      </w:pPr>
      <w:r w:rsidRPr="00A04157">
        <w:rPr>
          <w:rFonts w:ascii="Times New Roman" w:hAnsi="Times New Roman"/>
          <w:b/>
          <w:smallCaps/>
          <w:sz w:val="28"/>
          <w:szCs w:val="28"/>
        </w:rPr>
        <w:lastRenderedPageBreak/>
        <w:t>Article X – Dissolution</w:t>
      </w:r>
    </w:p>
    <w:p w14:paraId="5303F999" w14:textId="77777777" w:rsidR="0099188F" w:rsidRDefault="0099188F" w:rsidP="00907496">
      <w:pPr>
        <w:jc w:val="both"/>
        <w:rPr>
          <w:rFonts w:ascii="Times New Roman" w:hAnsi="Times New Roman"/>
          <w:b/>
          <w:i/>
        </w:rPr>
      </w:pPr>
    </w:p>
    <w:p w14:paraId="5A8B3D78" w14:textId="77777777" w:rsidR="00320E57" w:rsidRDefault="00F31A5A" w:rsidP="00320E57">
      <w:pPr>
        <w:jc w:val="both"/>
        <w:rPr>
          <w:rFonts w:ascii="Times New Roman" w:hAnsi="Times New Roman"/>
          <w:b/>
          <w:i/>
        </w:rPr>
      </w:pPr>
      <w:r w:rsidRPr="00F31A5A">
        <w:rPr>
          <w:rFonts w:ascii="Times New Roman" w:hAnsi="Times New Roman"/>
          <w:b/>
          <w:i/>
        </w:rPr>
        <w:t xml:space="preserve">Section 1 </w:t>
      </w:r>
      <w:r w:rsidR="00320E57">
        <w:rPr>
          <w:rFonts w:ascii="Times New Roman" w:hAnsi="Times New Roman"/>
          <w:b/>
          <w:i/>
        </w:rPr>
        <w:t>–</w:t>
      </w:r>
      <w:r w:rsidRPr="00F31A5A">
        <w:rPr>
          <w:rFonts w:ascii="Times New Roman" w:hAnsi="Times New Roman"/>
          <w:b/>
          <w:i/>
        </w:rPr>
        <w:t xml:space="preserve"> Deregistration</w:t>
      </w:r>
    </w:p>
    <w:p w14:paraId="2AC20B19" w14:textId="2B1A097D" w:rsidR="00F31A5A" w:rsidRDefault="00F31A5A" w:rsidP="00320E57">
      <w:pPr>
        <w:jc w:val="both"/>
        <w:rPr>
          <w:rFonts w:ascii="Times New Roman" w:hAnsi="Times New Roman"/>
        </w:rPr>
      </w:pPr>
      <w:r>
        <w:rPr>
          <w:rFonts w:ascii="Times New Roman" w:hAnsi="Times New Roman"/>
        </w:rPr>
        <w:t xml:space="preserve">In order to deregister, a </w:t>
      </w:r>
      <w:r w:rsidR="003B0ED0">
        <w:rPr>
          <w:rFonts w:ascii="Times New Roman" w:hAnsi="Times New Roman"/>
        </w:rPr>
        <w:t xml:space="preserve">national </w:t>
      </w:r>
      <w:r>
        <w:rPr>
          <w:rFonts w:ascii="Times New Roman" w:hAnsi="Times New Roman"/>
        </w:rPr>
        <w:t xml:space="preserve">service board must submit a written </w:t>
      </w:r>
      <w:r w:rsidR="00B0457C">
        <w:rPr>
          <w:rFonts w:ascii="Times New Roman" w:hAnsi="Times New Roman"/>
        </w:rPr>
        <w:t>notice</w:t>
      </w:r>
      <w:r>
        <w:rPr>
          <w:rFonts w:ascii="Times New Roman" w:hAnsi="Times New Roman"/>
        </w:rPr>
        <w:t xml:space="preserve"> to the W</w:t>
      </w:r>
      <w:r w:rsidR="00B0457C">
        <w:rPr>
          <w:rFonts w:ascii="Times New Roman" w:hAnsi="Times New Roman"/>
        </w:rPr>
        <w:t xml:space="preserve">orld </w:t>
      </w:r>
      <w:r>
        <w:rPr>
          <w:rFonts w:ascii="Times New Roman" w:hAnsi="Times New Roman"/>
        </w:rPr>
        <w:t>S</w:t>
      </w:r>
      <w:r w:rsidR="00B0457C">
        <w:rPr>
          <w:rFonts w:ascii="Times New Roman" w:hAnsi="Times New Roman"/>
        </w:rPr>
        <w:t xml:space="preserve">ervice </w:t>
      </w:r>
      <w:r>
        <w:rPr>
          <w:rFonts w:ascii="Times New Roman" w:hAnsi="Times New Roman"/>
        </w:rPr>
        <w:t>O</w:t>
      </w:r>
      <w:r w:rsidR="00B0457C">
        <w:rPr>
          <w:rFonts w:ascii="Times New Roman" w:hAnsi="Times New Roman"/>
        </w:rPr>
        <w:t>ffice</w:t>
      </w:r>
      <w:r w:rsidR="003B0ED0">
        <w:rPr>
          <w:rFonts w:ascii="Times New Roman" w:hAnsi="Times New Roman"/>
        </w:rPr>
        <w:t>,</w:t>
      </w:r>
      <w:r w:rsidR="00320E57" w:rsidRPr="00320E57">
        <w:rPr>
          <w:rFonts w:ascii="Times New Roman" w:hAnsi="Times New Roman"/>
        </w:rPr>
        <w:t xml:space="preserve"> </w:t>
      </w:r>
      <w:r w:rsidR="00B0457C">
        <w:rPr>
          <w:rFonts w:ascii="Times New Roman" w:hAnsi="Times New Roman"/>
        </w:rPr>
        <w:t>region chair</w:t>
      </w:r>
      <w:r w:rsidR="003B0ED0">
        <w:rPr>
          <w:rFonts w:ascii="Times New Roman" w:hAnsi="Times New Roman"/>
        </w:rPr>
        <w:t>,</w:t>
      </w:r>
      <w:r w:rsidR="00B0457C">
        <w:rPr>
          <w:rFonts w:ascii="Times New Roman" w:hAnsi="Times New Roman"/>
        </w:rPr>
        <w:t xml:space="preserve"> and trustee</w:t>
      </w:r>
      <w:r w:rsidR="003B0ED0">
        <w:rPr>
          <w:rFonts w:ascii="Times New Roman" w:hAnsi="Times New Roman"/>
        </w:rPr>
        <w:t xml:space="preserve"> liaison</w:t>
      </w:r>
      <w:r w:rsidR="000F13D4">
        <w:rPr>
          <w:rFonts w:ascii="Times New Roman" w:hAnsi="Times New Roman"/>
        </w:rPr>
        <w:t>.</w:t>
      </w:r>
    </w:p>
    <w:p w14:paraId="20EAC6FF" w14:textId="77777777" w:rsidR="00425F1D" w:rsidRPr="00320E57" w:rsidRDefault="00425F1D" w:rsidP="00320E57">
      <w:pPr>
        <w:jc w:val="both"/>
        <w:rPr>
          <w:rFonts w:ascii="Times New Roman" w:hAnsi="Times New Roman"/>
          <w:b/>
          <w:i/>
        </w:rPr>
      </w:pPr>
    </w:p>
    <w:p w14:paraId="71308423" w14:textId="77777777" w:rsidR="00D42E26" w:rsidRPr="00D42E26" w:rsidRDefault="00D42E26" w:rsidP="00907496">
      <w:pPr>
        <w:jc w:val="both"/>
        <w:rPr>
          <w:rFonts w:ascii="Times New Roman" w:hAnsi="Times New Roman"/>
          <w:b/>
          <w:i/>
        </w:rPr>
      </w:pPr>
      <w:r w:rsidRPr="00D42E26">
        <w:rPr>
          <w:rFonts w:ascii="Times New Roman" w:hAnsi="Times New Roman"/>
          <w:b/>
          <w:i/>
        </w:rPr>
        <w:t>Section 2 – Disbursement of Remaining Funds</w:t>
      </w:r>
    </w:p>
    <w:p w14:paraId="6D4A2C8C" w14:textId="62E4F1E5" w:rsidR="00821EC3" w:rsidRDefault="0099188F" w:rsidP="00907496">
      <w:pPr>
        <w:jc w:val="both"/>
        <w:rPr>
          <w:rFonts w:ascii="Times New Roman" w:hAnsi="Times New Roman"/>
        </w:rPr>
      </w:pPr>
      <w:r>
        <w:rPr>
          <w:rFonts w:ascii="Times New Roman" w:hAnsi="Times New Roman"/>
        </w:rPr>
        <w:t>When the</w:t>
      </w:r>
      <w:r w:rsidR="00491CB7" w:rsidRPr="00A04157">
        <w:rPr>
          <w:rFonts w:ascii="Times New Roman" w:hAnsi="Times New Roman"/>
        </w:rPr>
        <w:t xml:space="preserve"> </w:t>
      </w:r>
      <w:r w:rsidR="003B0ED0">
        <w:rPr>
          <w:rFonts w:ascii="Times New Roman" w:hAnsi="Times New Roman"/>
        </w:rPr>
        <w:t xml:space="preserve">national </w:t>
      </w:r>
      <w:r w:rsidR="00491CB7" w:rsidRPr="00A04157">
        <w:rPr>
          <w:rFonts w:ascii="Times New Roman" w:hAnsi="Times New Roman"/>
        </w:rPr>
        <w:t xml:space="preserve">service board ceases operation and all debts have been paid, all remaining funds shall be distributed to other Overeaters Anonymous service bodies or the </w:t>
      </w:r>
      <w:r w:rsidR="00733D45">
        <w:rPr>
          <w:rFonts w:ascii="Times New Roman" w:hAnsi="Times New Roman"/>
        </w:rPr>
        <w:t>World Service Office</w:t>
      </w:r>
      <w:r w:rsidR="00733D45" w:rsidRPr="00A04157">
        <w:rPr>
          <w:rFonts w:ascii="Times New Roman" w:hAnsi="Times New Roman"/>
        </w:rPr>
        <w:t xml:space="preserve"> </w:t>
      </w:r>
      <w:r w:rsidR="00491CB7" w:rsidRPr="00A04157">
        <w:rPr>
          <w:rFonts w:ascii="Times New Roman" w:hAnsi="Times New Roman"/>
        </w:rPr>
        <w:t>in accordance with Tradition Six.</w:t>
      </w:r>
    </w:p>
    <w:p w14:paraId="519BDE2F" w14:textId="77777777" w:rsidR="00811416" w:rsidRDefault="00811416" w:rsidP="00907496">
      <w:pPr>
        <w:jc w:val="both"/>
        <w:rPr>
          <w:rFonts w:ascii="Times New Roman" w:hAnsi="Times New Roman"/>
        </w:rPr>
      </w:pPr>
    </w:p>
    <w:p w14:paraId="63A79D7E" w14:textId="77777777" w:rsidR="00811416" w:rsidRPr="00D50A4C" w:rsidRDefault="00811416" w:rsidP="00811416">
      <w:pPr>
        <w:jc w:val="both"/>
        <w:rPr>
          <w:rFonts w:ascii="Times New Roman" w:hAnsi="Times New Roman"/>
          <w:b/>
          <w:i/>
        </w:rPr>
      </w:pPr>
      <w:r w:rsidRPr="00D50A4C">
        <w:rPr>
          <w:rFonts w:ascii="Times New Roman" w:hAnsi="Times New Roman"/>
          <w:b/>
          <w:i/>
        </w:rPr>
        <w:t>Section 3 – US Non-Profit with 501c (3) Status</w:t>
      </w:r>
    </w:p>
    <w:p w14:paraId="3051E49C" w14:textId="77777777" w:rsidR="00811416" w:rsidRDefault="00811416" w:rsidP="00811416">
      <w:pPr>
        <w:jc w:val="both"/>
        <w:rPr>
          <w:rFonts w:ascii="Times New Roman" w:hAnsi="Times New Roman"/>
        </w:rPr>
      </w:pPr>
      <w:r>
        <w:rPr>
          <w:rFonts w:ascii="Times New Roman" w:hAnsi="Times New Roman"/>
        </w:rPr>
        <w:t xml:space="preserve">Upon the dissolution of this association, after paying or adequately providing for the debts and obligations of </w:t>
      </w:r>
      <w:r w:rsidR="0052037F">
        <w:rPr>
          <w:rFonts w:ascii="Times New Roman" w:hAnsi="Times New Roman"/>
        </w:rPr>
        <w:t xml:space="preserve">the </w:t>
      </w:r>
      <w:r>
        <w:rPr>
          <w:rFonts w:ascii="Times New Roman" w:hAnsi="Times New Roman"/>
        </w:rPr>
        <w:t>association, the remaining assets shall be distributed to the World Service Office of Overeaters Anonymous, or to a non-profit fund, association, foundation, or corporation which is organized and operated exclusively for charitable, educational</w:t>
      </w:r>
      <w:r w:rsidR="00D16E6F">
        <w:rPr>
          <w:rFonts w:ascii="Times New Roman" w:hAnsi="Times New Roman"/>
        </w:rPr>
        <w:t>,</w:t>
      </w:r>
      <w:r>
        <w:rPr>
          <w:rFonts w:ascii="Times New Roman" w:hAnsi="Times New Roman"/>
        </w:rPr>
        <w:t xml:space="preserve"> or religious and/or scientific purposes and which has established its tax exempt status under Section 501c (3) of the Internal Revenue Code. In accordance with Overeaters Anonymous Traditions, such non-profit fund, association, foundation</w:t>
      </w:r>
      <w:r w:rsidR="00D16E6F">
        <w:rPr>
          <w:rFonts w:ascii="Times New Roman" w:hAnsi="Times New Roman"/>
        </w:rPr>
        <w:t>,</w:t>
      </w:r>
      <w:r>
        <w:rPr>
          <w:rFonts w:ascii="Times New Roman" w:hAnsi="Times New Roman"/>
        </w:rPr>
        <w:t xml:space="preserve"> or corporation should be either the OA World Service Office or another OA service body.</w:t>
      </w:r>
    </w:p>
    <w:p w14:paraId="50BBF57C" w14:textId="77777777" w:rsidR="00811416" w:rsidRDefault="00811416" w:rsidP="00811416">
      <w:pPr>
        <w:jc w:val="both"/>
        <w:rPr>
          <w:rFonts w:ascii="Times New Roman" w:hAnsi="Times New Roman"/>
        </w:rPr>
      </w:pPr>
    </w:p>
    <w:p w14:paraId="55C57475" w14:textId="77777777" w:rsidR="00811416" w:rsidRPr="00A04157" w:rsidRDefault="00811416" w:rsidP="00907496">
      <w:pPr>
        <w:jc w:val="both"/>
        <w:rPr>
          <w:rFonts w:ascii="Times New Roman" w:hAnsi="Times New Roman"/>
        </w:rPr>
      </w:pPr>
      <w:r>
        <w:rPr>
          <w:rFonts w:ascii="Times New Roman" w:hAnsi="Times New Roman"/>
        </w:rPr>
        <w:t>No part of the net earnings of this association shall ever inure to be or be used for benefit of, or be distributed to its members, trustees, officers</w:t>
      </w:r>
      <w:r w:rsidR="00D16E6F">
        <w:rPr>
          <w:rFonts w:ascii="Times New Roman" w:hAnsi="Times New Roman"/>
        </w:rPr>
        <w:t>,</w:t>
      </w:r>
      <w:r>
        <w:rPr>
          <w:rFonts w:ascii="Times New Roman" w:hAnsi="Times New Roman"/>
        </w:rPr>
        <w:t xml:space="preserve"> or other private person, except that the association shall be empowered to pay reasonable compensation for services rendered a</w:t>
      </w:r>
      <w:r w:rsidR="007E31E4">
        <w:rPr>
          <w:rFonts w:ascii="Times New Roman" w:hAnsi="Times New Roman"/>
        </w:rPr>
        <w:t>n</w:t>
      </w:r>
      <w:r>
        <w:rPr>
          <w:rFonts w:ascii="Times New Roman" w:hAnsi="Times New Roman"/>
        </w:rPr>
        <w:t>d to make payment and distribution in furtherance of the expressed purpose for which it was formed.</w:t>
      </w:r>
    </w:p>
    <w:sectPr w:rsidR="00811416" w:rsidRPr="00A04157" w:rsidSect="00E27AB5">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7E97" w14:textId="77777777" w:rsidR="008D0124" w:rsidRDefault="008D0124" w:rsidP="00ED4FAE">
      <w:r>
        <w:separator/>
      </w:r>
    </w:p>
  </w:endnote>
  <w:endnote w:type="continuationSeparator" w:id="0">
    <w:p w14:paraId="1D712C4F" w14:textId="77777777" w:rsidR="008D0124" w:rsidRDefault="008D0124" w:rsidP="00ED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lant Condensed">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D50" w14:textId="7C395AD0" w:rsidR="002F5046" w:rsidRPr="00E27AB5" w:rsidRDefault="00E80BEF" w:rsidP="00ED4FAE">
    <w:pPr>
      <w:pStyle w:val="Footer"/>
      <w:pBdr>
        <w:top w:val="single" w:sz="4" w:space="1" w:color="auto"/>
      </w:pBdr>
      <w:rPr>
        <w:rFonts w:ascii="Times New Roman" w:hAnsi="Times New Roman"/>
        <w:sz w:val="20"/>
        <w:szCs w:val="20"/>
      </w:rPr>
    </w:pPr>
    <w:r w:rsidRPr="00E27AB5">
      <w:rPr>
        <w:rFonts w:ascii="Times New Roman" w:hAnsi="Times New Roman"/>
        <w:sz w:val="20"/>
        <w:szCs w:val="20"/>
      </w:rPr>
      <w:t xml:space="preserve">Page </w:t>
    </w:r>
    <w:r w:rsidR="0069677F" w:rsidRPr="00E27AB5">
      <w:rPr>
        <w:rFonts w:ascii="Times New Roman" w:hAnsi="Times New Roman"/>
        <w:sz w:val="20"/>
        <w:szCs w:val="20"/>
      </w:rPr>
      <w:fldChar w:fldCharType="begin"/>
    </w:r>
    <w:r w:rsidRPr="00E27AB5">
      <w:rPr>
        <w:rFonts w:ascii="Times New Roman" w:hAnsi="Times New Roman"/>
        <w:sz w:val="20"/>
        <w:szCs w:val="20"/>
      </w:rPr>
      <w:instrText xml:space="preserve"> PAGE   \* MERGEFORMAT </w:instrText>
    </w:r>
    <w:r w:rsidR="0069677F" w:rsidRPr="00E27AB5">
      <w:rPr>
        <w:rFonts w:ascii="Times New Roman" w:hAnsi="Times New Roman"/>
        <w:sz w:val="20"/>
        <w:szCs w:val="20"/>
      </w:rPr>
      <w:fldChar w:fldCharType="separate"/>
    </w:r>
    <w:r w:rsidR="0052037F">
      <w:rPr>
        <w:rFonts w:ascii="Times New Roman" w:hAnsi="Times New Roman"/>
        <w:noProof/>
        <w:sz w:val="20"/>
        <w:szCs w:val="20"/>
      </w:rPr>
      <w:t>1</w:t>
    </w:r>
    <w:r w:rsidR="0069677F" w:rsidRPr="00E27AB5">
      <w:rPr>
        <w:rFonts w:ascii="Times New Roman" w:hAnsi="Times New Roman"/>
        <w:sz w:val="20"/>
        <w:szCs w:val="20"/>
      </w:rPr>
      <w:fldChar w:fldCharType="end"/>
    </w:r>
    <w:r w:rsidRPr="00E27AB5">
      <w:rPr>
        <w:rFonts w:ascii="Times New Roman" w:hAnsi="Times New Roman"/>
        <w:sz w:val="20"/>
        <w:szCs w:val="20"/>
      </w:rPr>
      <w:tab/>
    </w:r>
    <w:r w:rsidRPr="00E27AB5">
      <w:rPr>
        <w:rFonts w:ascii="Times New Roman" w:hAnsi="Times New Roman"/>
        <w:sz w:val="20"/>
        <w:szCs w:val="20"/>
      </w:rPr>
      <w:tab/>
      <w:t xml:space="preserve">Revised </w:t>
    </w:r>
    <w:r w:rsidR="00647878">
      <w:rPr>
        <w:rFonts w:ascii="Times New Roman" w:hAnsi="Times New Roman"/>
        <w:sz w:val="20"/>
        <w:szCs w:val="20"/>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EAD9" w14:textId="77777777" w:rsidR="008D0124" w:rsidRDefault="008D0124" w:rsidP="00ED4FAE">
      <w:r>
        <w:separator/>
      </w:r>
    </w:p>
  </w:footnote>
  <w:footnote w:type="continuationSeparator" w:id="0">
    <w:p w14:paraId="1906F6BF" w14:textId="77777777" w:rsidR="008D0124" w:rsidRDefault="008D0124" w:rsidP="00ED4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AB9"/>
    <w:multiLevelType w:val="hybridMultilevel"/>
    <w:tmpl w:val="672A4026"/>
    <w:lvl w:ilvl="0" w:tplc="183C2E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00550"/>
    <w:multiLevelType w:val="hybridMultilevel"/>
    <w:tmpl w:val="5964DF12"/>
    <w:lvl w:ilvl="0" w:tplc="EC6461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23794"/>
    <w:multiLevelType w:val="hybridMultilevel"/>
    <w:tmpl w:val="FA2E7F42"/>
    <w:lvl w:ilvl="0" w:tplc="275EB8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C2702"/>
    <w:multiLevelType w:val="hybridMultilevel"/>
    <w:tmpl w:val="2EF600CC"/>
    <w:lvl w:ilvl="0" w:tplc="7B40B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342500"/>
    <w:multiLevelType w:val="hybridMultilevel"/>
    <w:tmpl w:val="44F6F54C"/>
    <w:lvl w:ilvl="0" w:tplc="7BE205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D71CA4"/>
    <w:multiLevelType w:val="hybridMultilevel"/>
    <w:tmpl w:val="44D2967C"/>
    <w:lvl w:ilvl="0" w:tplc="57B66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956CFE"/>
    <w:multiLevelType w:val="hybridMultilevel"/>
    <w:tmpl w:val="6E04FFB0"/>
    <w:lvl w:ilvl="0" w:tplc="2CAAC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E85E60"/>
    <w:multiLevelType w:val="hybridMultilevel"/>
    <w:tmpl w:val="34B46C32"/>
    <w:lvl w:ilvl="0" w:tplc="47E81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5752CF"/>
    <w:multiLevelType w:val="hybridMultilevel"/>
    <w:tmpl w:val="4BAC8F92"/>
    <w:lvl w:ilvl="0" w:tplc="09229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A7C46"/>
    <w:multiLevelType w:val="hybridMultilevel"/>
    <w:tmpl w:val="BFDE3C86"/>
    <w:lvl w:ilvl="0" w:tplc="92E6FB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C7093"/>
    <w:multiLevelType w:val="hybridMultilevel"/>
    <w:tmpl w:val="DA1CF5F8"/>
    <w:lvl w:ilvl="0" w:tplc="688055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F399F"/>
    <w:multiLevelType w:val="hybridMultilevel"/>
    <w:tmpl w:val="9E5E2352"/>
    <w:lvl w:ilvl="0" w:tplc="CC7896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A04E7"/>
    <w:multiLevelType w:val="hybridMultilevel"/>
    <w:tmpl w:val="2160A3E8"/>
    <w:lvl w:ilvl="0" w:tplc="9F4EDB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32763"/>
    <w:multiLevelType w:val="hybridMultilevel"/>
    <w:tmpl w:val="4338116E"/>
    <w:lvl w:ilvl="0" w:tplc="9F040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0A50C6"/>
    <w:multiLevelType w:val="hybridMultilevel"/>
    <w:tmpl w:val="FE2A32C8"/>
    <w:lvl w:ilvl="0" w:tplc="52088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DF2F49"/>
    <w:multiLevelType w:val="hybridMultilevel"/>
    <w:tmpl w:val="E222B73C"/>
    <w:lvl w:ilvl="0" w:tplc="EF1C82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07DAC"/>
    <w:multiLevelType w:val="hybridMultilevel"/>
    <w:tmpl w:val="5E72A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AA37F7"/>
    <w:multiLevelType w:val="hybridMultilevel"/>
    <w:tmpl w:val="1520DBE8"/>
    <w:lvl w:ilvl="0" w:tplc="B41E5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40BAB"/>
    <w:multiLevelType w:val="hybridMultilevel"/>
    <w:tmpl w:val="68529B60"/>
    <w:lvl w:ilvl="0" w:tplc="E0A4A0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93690"/>
    <w:multiLevelType w:val="hybridMultilevel"/>
    <w:tmpl w:val="B98E044A"/>
    <w:lvl w:ilvl="0" w:tplc="64E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A61C69"/>
    <w:multiLevelType w:val="hybridMultilevel"/>
    <w:tmpl w:val="8E0CF496"/>
    <w:lvl w:ilvl="0" w:tplc="EC6461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A20E8A"/>
    <w:multiLevelType w:val="hybridMultilevel"/>
    <w:tmpl w:val="28C6BF88"/>
    <w:lvl w:ilvl="0" w:tplc="C56AE7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677500">
    <w:abstractNumId w:val="16"/>
  </w:num>
  <w:num w:numId="2" w16cid:durableId="1605766037">
    <w:abstractNumId w:val="17"/>
  </w:num>
  <w:num w:numId="3" w16cid:durableId="1759011097">
    <w:abstractNumId w:val="18"/>
  </w:num>
  <w:num w:numId="4" w16cid:durableId="1703358358">
    <w:abstractNumId w:val="6"/>
  </w:num>
  <w:num w:numId="5" w16cid:durableId="1485271842">
    <w:abstractNumId w:val="14"/>
  </w:num>
  <w:num w:numId="6" w16cid:durableId="184173118">
    <w:abstractNumId w:val="21"/>
  </w:num>
  <w:num w:numId="7" w16cid:durableId="1413315401">
    <w:abstractNumId w:val="12"/>
  </w:num>
  <w:num w:numId="8" w16cid:durableId="382482777">
    <w:abstractNumId w:val="11"/>
  </w:num>
  <w:num w:numId="9" w16cid:durableId="1525511904">
    <w:abstractNumId w:val="13"/>
  </w:num>
  <w:num w:numId="10" w16cid:durableId="1021903736">
    <w:abstractNumId w:val="10"/>
  </w:num>
  <w:num w:numId="11" w16cid:durableId="79448702">
    <w:abstractNumId w:val="8"/>
  </w:num>
  <w:num w:numId="12" w16cid:durableId="1002511885">
    <w:abstractNumId w:val="2"/>
  </w:num>
  <w:num w:numId="13" w16cid:durableId="1161963447">
    <w:abstractNumId w:val="9"/>
  </w:num>
  <w:num w:numId="14" w16cid:durableId="1182401547">
    <w:abstractNumId w:val="0"/>
  </w:num>
  <w:num w:numId="15" w16cid:durableId="1215853730">
    <w:abstractNumId w:val="3"/>
  </w:num>
  <w:num w:numId="16" w16cid:durableId="1809594427">
    <w:abstractNumId w:val="1"/>
  </w:num>
  <w:num w:numId="17" w16cid:durableId="1271278122">
    <w:abstractNumId w:val="7"/>
  </w:num>
  <w:num w:numId="18" w16cid:durableId="412242417">
    <w:abstractNumId w:val="19"/>
  </w:num>
  <w:num w:numId="19" w16cid:durableId="1855992576">
    <w:abstractNumId w:val="5"/>
  </w:num>
  <w:num w:numId="20" w16cid:durableId="877548069">
    <w:abstractNumId w:val="4"/>
  </w:num>
  <w:num w:numId="21" w16cid:durableId="1205868501">
    <w:abstractNumId w:val="20"/>
  </w:num>
  <w:num w:numId="22" w16cid:durableId="300813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13"/>
    <w:rsid w:val="000133A9"/>
    <w:rsid w:val="00032886"/>
    <w:rsid w:val="00071913"/>
    <w:rsid w:val="00076777"/>
    <w:rsid w:val="000775FD"/>
    <w:rsid w:val="00087999"/>
    <w:rsid w:val="00090285"/>
    <w:rsid w:val="000A6C1A"/>
    <w:rsid w:val="000E1DA3"/>
    <w:rsid w:val="000E4A35"/>
    <w:rsid w:val="000E6118"/>
    <w:rsid w:val="000E749E"/>
    <w:rsid w:val="000F13D4"/>
    <w:rsid w:val="000F4CAB"/>
    <w:rsid w:val="0014423A"/>
    <w:rsid w:val="001523E5"/>
    <w:rsid w:val="001715E6"/>
    <w:rsid w:val="0017437B"/>
    <w:rsid w:val="001762DC"/>
    <w:rsid w:val="00182161"/>
    <w:rsid w:val="00185267"/>
    <w:rsid w:val="0019217E"/>
    <w:rsid w:val="00197ADE"/>
    <w:rsid w:val="001B2264"/>
    <w:rsid w:val="001B5DEF"/>
    <w:rsid w:val="001D054D"/>
    <w:rsid w:val="001F06FA"/>
    <w:rsid w:val="00203651"/>
    <w:rsid w:val="00206980"/>
    <w:rsid w:val="002301EC"/>
    <w:rsid w:val="0023227D"/>
    <w:rsid w:val="00235226"/>
    <w:rsid w:val="0027444C"/>
    <w:rsid w:val="002863B0"/>
    <w:rsid w:val="00286E4F"/>
    <w:rsid w:val="00293D96"/>
    <w:rsid w:val="00296047"/>
    <w:rsid w:val="002A4C84"/>
    <w:rsid w:val="002A6FC8"/>
    <w:rsid w:val="002D03B0"/>
    <w:rsid w:val="002D552C"/>
    <w:rsid w:val="002F5046"/>
    <w:rsid w:val="003209B2"/>
    <w:rsid w:val="00320E57"/>
    <w:rsid w:val="0032339A"/>
    <w:rsid w:val="003233E4"/>
    <w:rsid w:val="0033529F"/>
    <w:rsid w:val="0038769A"/>
    <w:rsid w:val="0039498A"/>
    <w:rsid w:val="003974C6"/>
    <w:rsid w:val="003977AC"/>
    <w:rsid w:val="003A3102"/>
    <w:rsid w:val="003B0ED0"/>
    <w:rsid w:val="003B3B80"/>
    <w:rsid w:val="00415DF4"/>
    <w:rsid w:val="0041750C"/>
    <w:rsid w:val="00425F1D"/>
    <w:rsid w:val="00444EAB"/>
    <w:rsid w:val="004573F2"/>
    <w:rsid w:val="004676FC"/>
    <w:rsid w:val="00471102"/>
    <w:rsid w:val="00491CB7"/>
    <w:rsid w:val="00495F3B"/>
    <w:rsid w:val="00497147"/>
    <w:rsid w:val="004B2EA0"/>
    <w:rsid w:val="004B5794"/>
    <w:rsid w:val="004C32B1"/>
    <w:rsid w:val="004C57EF"/>
    <w:rsid w:val="004D33BC"/>
    <w:rsid w:val="004E4FE8"/>
    <w:rsid w:val="00506180"/>
    <w:rsid w:val="00506277"/>
    <w:rsid w:val="0052037F"/>
    <w:rsid w:val="00533574"/>
    <w:rsid w:val="00556A7F"/>
    <w:rsid w:val="00567BB6"/>
    <w:rsid w:val="005E1416"/>
    <w:rsid w:val="005E1DC9"/>
    <w:rsid w:val="005E2153"/>
    <w:rsid w:val="005F2060"/>
    <w:rsid w:val="00611866"/>
    <w:rsid w:val="00625218"/>
    <w:rsid w:val="006257B9"/>
    <w:rsid w:val="00630BDD"/>
    <w:rsid w:val="00640989"/>
    <w:rsid w:val="006476C2"/>
    <w:rsid w:val="00647878"/>
    <w:rsid w:val="00651A2A"/>
    <w:rsid w:val="006525C8"/>
    <w:rsid w:val="00667A60"/>
    <w:rsid w:val="00674031"/>
    <w:rsid w:val="00677B04"/>
    <w:rsid w:val="006817A3"/>
    <w:rsid w:val="00691C1D"/>
    <w:rsid w:val="0069677F"/>
    <w:rsid w:val="006B058A"/>
    <w:rsid w:val="006B593A"/>
    <w:rsid w:val="006D3D51"/>
    <w:rsid w:val="006D767B"/>
    <w:rsid w:val="00721162"/>
    <w:rsid w:val="00733D45"/>
    <w:rsid w:val="00743A4B"/>
    <w:rsid w:val="00753CF3"/>
    <w:rsid w:val="00754A44"/>
    <w:rsid w:val="0075649B"/>
    <w:rsid w:val="007656C3"/>
    <w:rsid w:val="00772BAE"/>
    <w:rsid w:val="00781404"/>
    <w:rsid w:val="007845C2"/>
    <w:rsid w:val="00796152"/>
    <w:rsid w:val="007D0112"/>
    <w:rsid w:val="007E1F27"/>
    <w:rsid w:val="007E31E4"/>
    <w:rsid w:val="007E72B2"/>
    <w:rsid w:val="007E7AE7"/>
    <w:rsid w:val="007F15D6"/>
    <w:rsid w:val="007F7A24"/>
    <w:rsid w:val="00811416"/>
    <w:rsid w:val="00812BFC"/>
    <w:rsid w:val="00821EC3"/>
    <w:rsid w:val="00826C7A"/>
    <w:rsid w:val="00830C02"/>
    <w:rsid w:val="00837AA2"/>
    <w:rsid w:val="00837EAE"/>
    <w:rsid w:val="00844C0E"/>
    <w:rsid w:val="00852FE3"/>
    <w:rsid w:val="008613E5"/>
    <w:rsid w:val="00884A8D"/>
    <w:rsid w:val="008B065C"/>
    <w:rsid w:val="008D0124"/>
    <w:rsid w:val="008E2B35"/>
    <w:rsid w:val="00907496"/>
    <w:rsid w:val="009253C9"/>
    <w:rsid w:val="00933D1D"/>
    <w:rsid w:val="0095014B"/>
    <w:rsid w:val="00954AEF"/>
    <w:rsid w:val="0099188F"/>
    <w:rsid w:val="009A1D1F"/>
    <w:rsid w:val="009A7AEA"/>
    <w:rsid w:val="009D3CB8"/>
    <w:rsid w:val="009D612B"/>
    <w:rsid w:val="009D7854"/>
    <w:rsid w:val="009E2CD1"/>
    <w:rsid w:val="009E4375"/>
    <w:rsid w:val="009E4A87"/>
    <w:rsid w:val="009F26D8"/>
    <w:rsid w:val="00A0018A"/>
    <w:rsid w:val="00A014A4"/>
    <w:rsid w:val="00A04157"/>
    <w:rsid w:val="00A07E79"/>
    <w:rsid w:val="00A31F2C"/>
    <w:rsid w:val="00A357D2"/>
    <w:rsid w:val="00A56EA0"/>
    <w:rsid w:val="00A57E9D"/>
    <w:rsid w:val="00A6081F"/>
    <w:rsid w:val="00A845FF"/>
    <w:rsid w:val="00AA2981"/>
    <w:rsid w:val="00AB440F"/>
    <w:rsid w:val="00AF67A4"/>
    <w:rsid w:val="00B03FD2"/>
    <w:rsid w:val="00B0457C"/>
    <w:rsid w:val="00B11CD9"/>
    <w:rsid w:val="00B26705"/>
    <w:rsid w:val="00B31E9B"/>
    <w:rsid w:val="00B53143"/>
    <w:rsid w:val="00B62D79"/>
    <w:rsid w:val="00B77FC2"/>
    <w:rsid w:val="00B8445D"/>
    <w:rsid w:val="00BA3569"/>
    <w:rsid w:val="00BA717A"/>
    <w:rsid w:val="00BB07FC"/>
    <w:rsid w:val="00BC0C45"/>
    <w:rsid w:val="00BC4EA1"/>
    <w:rsid w:val="00BC6605"/>
    <w:rsid w:val="00BD7B38"/>
    <w:rsid w:val="00BF012C"/>
    <w:rsid w:val="00C11F0F"/>
    <w:rsid w:val="00C50F50"/>
    <w:rsid w:val="00C57FBD"/>
    <w:rsid w:val="00C64B6F"/>
    <w:rsid w:val="00C656FC"/>
    <w:rsid w:val="00C775F0"/>
    <w:rsid w:val="00C97E57"/>
    <w:rsid w:val="00CA7FA2"/>
    <w:rsid w:val="00CB057C"/>
    <w:rsid w:val="00CB6D54"/>
    <w:rsid w:val="00CC7BB0"/>
    <w:rsid w:val="00D02BAE"/>
    <w:rsid w:val="00D16E6F"/>
    <w:rsid w:val="00D271C8"/>
    <w:rsid w:val="00D31B85"/>
    <w:rsid w:val="00D42E26"/>
    <w:rsid w:val="00D477A4"/>
    <w:rsid w:val="00D65D80"/>
    <w:rsid w:val="00D744F2"/>
    <w:rsid w:val="00DB2CA4"/>
    <w:rsid w:val="00DB76B4"/>
    <w:rsid w:val="00DD6CC5"/>
    <w:rsid w:val="00E123FD"/>
    <w:rsid w:val="00E27AB5"/>
    <w:rsid w:val="00E4133A"/>
    <w:rsid w:val="00E50EA1"/>
    <w:rsid w:val="00E75F07"/>
    <w:rsid w:val="00E8012A"/>
    <w:rsid w:val="00E80BEF"/>
    <w:rsid w:val="00E82AAF"/>
    <w:rsid w:val="00E96A5B"/>
    <w:rsid w:val="00EB41B1"/>
    <w:rsid w:val="00ED4FAE"/>
    <w:rsid w:val="00ED7578"/>
    <w:rsid w:val="00EE381E"/>
    <w:rsid w:val="00F02112"/>
    <w:rsid w:val="00F0679E"/>
    <w:rsid w:val="00F071D5"/>
    <w:rsid w:val="00F31A5A"/>
    <w:rsid w:val="00F47299"/>
    <w:rsid w:val="00F66169"/>
    <w:rsid w:val="00F66289"/>
    <w:rsid w:val="00F724CF"/>
    <w:rsid w:val="00F8190B"/>
    <w:rsid w:val="00F9179E"/>
    <w:rsid w:val="00FB3389"/>
    <w:rsid w:val="00FB49AA"/>
    <w:rsid w:val="00FB61F6"/>
    <w:rsid w:val="00FD0A46"/>
    <w:rsid w:val="00FD0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8AE7"/>
  <w15:docId w15:val="{B0A8AEBB-058E-4CEB-A9DE-0BF9732C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lant Condensed" w:eastAsia="Calibri" w:hAnsi="Galant Condense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866"/>
    <w:pPr>
      <w:ind w:left="720"/>
      <w:contextualSpacing/>
    </w:pPr>
  </w:style>
  <w:style w:type="paragraph" w:styleId="Header">
    <w:name w:val="header"/>
    <w:basedOn w:val="Normal"/>
    <w:link w:val="HeaderChar"/>
    <w:uiPriority w:val="99"/>
    <w:unhideWhenUsed/>
    <w:rsid w:val="00ED4FAE"/>
    <w:pPr>
      <w:tabs>
        <w:tab w:val="center" w:pos="4680"/>
        <w:tab w:val="right" w:pos="9360"/>
      </w:tabs>
    </w:pPr>
  </w:style>
  <w:style w:type="character" w:customStyle="1" w:styleId="HeaderChar">
    <w:name w:val="Header Char"/>
    <w:basedOn w:val="DefaultParagraphFont"/>
    <w:link w:val="Header"/>
    <w:uiPriority w:val="99"/>
    <w:rsid w:val="00ED4FAE"/>
  </w:style>
  <w:style w:type="paragraph" w:styleId="Footer">
    <w:name w:val="footer"/>
    <w:basedOn w:val="Normal"/>
    <w:link w:val="FooterChar"/>
    <w:uiPriority w:val="99"/>
    <w:unhideWhenUsed/>
    <w:rsid w:val="00ED4FAE"/>
    <w:pPr>
      <w:tabs>
        <w:tab w:val="center" w:pos="4680"/>
        <w:tab w:val="right" w:pos="9360"/>
      </w:tabs>
    </w:pPr>
  </w:style>
  <w:style w:type="character" w:customStyle="1" w:styleId="FooterChar">
    <w:name w:val="Footer Char"/>
    <w:basedOn w:val="DefaultParagraphFont"/>
    <w:link w:val="Footer"/>
    <w:uiPriority w:val="99"/>
    <w:rsid w:val="00ED4FAE"/>
  </w:style>
  <w:style w:type="paragraph" w:styleId="BalloonText">
    <w:name w:val="Balloon Text"/>
    <w:basedOn w:val="Normal"/>
    <w:link w:val="BalloonTextChar"/>
    <w:uiPriority w:val="99"/>
    <w:semiHidden/>
    <w:unhideWhenUsed/>
    <w:rsid w:val="00E50EA1"/>
    <w:rPr>
      <w:rFonts w:ascii="Tahoma" w:hAnsi="Tahoma" w:cs="Tahoma"/>
      <w:sz w:val="16"/>
      <w:szCs w:val="16"/>
    </w:rPr>
  </w:style>
  <w:style w:type="character" w:customStyle="1" w:styleId="BalloonTextChar">
    <w:name w:val="Balloon Text Char"/>
    <w:link w:val="BalloonText"/>
    <w:uiPriority w:val="99"/>
    <w:semiHidden/>
    <w:rsid w:val="00E50EA1"/>
    <w:rPr>
      <w:rFonts w:ascii="Tahoma" w:hAnsi="Tahoma" w:cs="Tahoma"/>
      <w:sz w:val="16"/>
      <w:szCs w:val="16"/>
    </w:rPr>
  </w:style>
  <w:style w:type="paragraph" w:styleId="Revision">
    <w:name w:val="Revision"/>
    <w:hidden/>
    <w:uiPriority w:val="99"/>
    <w:semiHidden/>
    <w:rsid w:val="00733D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37C7-7263-4735-991B-50420A14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2742</Words>
  <Characters>14329</Characters>
  <Application>Microsoft Office Word</Application>
  <DocSecurity>0</DocSecurity>
  <Lines>299</Lines>
  <Paragraphs>141</Paragraphs>
  <ScaleCrop>false</ScaleCrop>
  <HeadingPairs>
    <vt:vector size="2" baseType="variant">
      <vt:variant>
        <vt:lpstr>Title</vt:lpstr>
      </vt:variant>
      <vt:variant>
        <vt:i4>1</vt:i4>
      </vt:variant>
    </vt:vector>
  </HeadingPairs>
  <TitlesOfParts>
    <vt:vector size="1" baseType="lpstr">
      <vt:lpstr>Sample Bylaws Template for National Service Board</vt:lpstr>
    </vt:vector>
  </TitlesOfParts>
  <Manager/>
  <Company>Overeaters Anonymous</Company>
  <LinksUpToDate>false</LinksUpToDate>
  <CharactersWithSpaces>16989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Bylaws Template for National Service Board</dc:title>
  <dc:subject>Use this template to develop bylaws for your National Service Board</dc:subject>
  <dc:creator>Overeaters Anonymous</dc:creator>
  <cp:keywords/>
  <dc:description/>
  <cp:lastModifiedBy>Michael Gutierrez</cp:lastModifiedBy>
  <cp:revision>3</cp:revision>
  <cp:lastPrinted>2011-03-29T15:45:00Z</cp:lastPrinted>
  <dcterms:created xsi:type="dcterms:W3CDTF">2025-07-22T17:43:00Z</dcterms:created>
  <dcterms:modified xsi:type="dcterms:W3CDTF">2025-07-22T18:38:00Z</dcterms:modified>
  <cp:category/>
</cp:coreProperties>
</file>